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604D6D" w14:textId="77777777" w:rsidR="000C35DF" w:rsidRPr="000C35DF" w:rsidRDefault="000C35DF" w:rsidP="000C35DF">
      <w:pPr>
        <w:rPr>
          <w:rFonts w:ascii="Times New Roman" w:hAnsi="Times New Roman" w:cs="Times New Roman"/>
          <w:b/>
          <w:bCs/>
          <w:sz w:val="24"/>
          <w:szCs w:val="24"/>
        </w:rPr>
      </w:pPr>
      <w:r w:rsidRPr="000C35DF">
        <w:rPr>
          <w:rFonts w:ascii="Times New Roman" w:hAnsi="Times New Roman" w:cs="Times New Roman"/>
          <w:b/>
          <w:bCs/>
          <w:sz w:val="24"/>
          <w:szCs w:val="24"/>
        </w:rPr>
        <w:t>Đề xuất điều chỉnh cách phân loại hoạt động Công nghệ thông tin trong nhà trường</w:t>
      </w:r>
    </w:p>
    <w:p w14:paraId="2287303B" w14:textId="77777777" w:rsidR="000C35DF" w:rsidRPr="000C35DF" w:rsidRDefault="000C35DF" w:rsidP="000C35DF">
      <w:pPr>
        <w:rPr>
          <w:rFonts w:ascii="Times New Roman" w:hAnsi="Times New Roman" w:cs="Times New Roman"/>
          <w:b/>
          <w:bCs/>
          <w:sz w:val="24"/>
          <w:szCs w:val="24"/>
        </w:rPr>
      </w:pPr>
      <w:r w:rsidRPr="000C35DF">
        <w:rPr>
          <w:rFonts w:ascii="Times New Roman" w:hAnsi="Times New Roman" w:cs="Times New Roman"/>
          <w:b/>
          <w:bCs/>
          <w:sz w:val="24"/>
          <w:szCs w:val="24"/>
        </w:rPr>
        <w:t>I. Hiện trạng và vấn đề</w:t>
      </w:r>
    </w:p>
    <w:p w14:paraId="375214FC" w14:textId="77777777" w:rsidR="000C35DF" w:rsidRPr="000C35DF" w:rsidRDefault="000C35DF" w:rsidP="000C35DF">
      <w:pPr>
        <w:rPr>
          <w:rFonts w:ascii="Times New Roman" w:hAnsi="Times New Roman" w:cs="Times New Roman"/>
          <w:sz w:val="24"/>
          <w:szCs w:val="24"/>
        </w:rPr>
      </w:pPr>
      <w:r w:rsidRPr="000C35DF">
        <w:rPr>
          <w:rFonts w:ascii="Times New Roman" w:hAnsi="Times New Roman" w:cs="Times New Roman"/>
          <w:sz w:val="24"/>
          <w:szCs w:val="24"/>
        </w:rPr>
        <w:t>Hiện nay, các hoạt động liên quan đến Công nghệ thông tin (CNTT) trong nhà trường đang được phân chia thành ba mảng chính:</w:t>
      </w:r>
    </w:p>
    <w:p w14:paraId="62FBE14F" w14:textId="77777777" w:rsidR="000C35DF" w:rsidRPr="000C35DF" w:rsidRDefault="000C35DF" w:rsidP="000C35DF">
      <w:pPr>
        <w:numPr>
          <w:ilvl w:val="0"/>
          <w:numId w:val="1"/>
        </w:numPr>
        <w:rPr>
          <w:rFonts w:ascii="Times New Roman" w:hAnsi="Times New Roman" w:cs="Times New Roman"/>
          <w:sz w:val="24"/>
          <w:szCs w:val="24"/>
        </w:rPr>
      </w:pPr>
      <w:r w:rsidRPr="000C35DF">
        <w:rPr>
          <w:rFonts w:ascii="Times New Roman" w:hAnsi="Times New Roman" w:cs="Times New Roman"/>
          <w:b/>
          <w:bCs/>
          <w:sz w:val="24"/>
          <w:szCs w:val="24"/>
        </w:rPr>
        <w:t>Phần cứng</w:t>
      </w:r>
    </w:p>
    <w:p w14:paraId="73FF84C3" w14:textId="77777777" w:rsidR="000C35DF" w:rsidRPr="000C35DF" w:rsidRDefault="000C35DF" w:rsidP="000C35DF">
      <w:pPr>
        <w:numPr>
          <w:ilvl w:val="0"/>
          <w:numId w:val="1"/>
        </w:numPr>
        <w:rPr>
          <w:rFonts w:ascii="Times New Roman" w:hAnsi="Times New Roman" w:cs="Times New Roman"/>
          <w:sz w:val="24"/>
          <w:szCs w:val="24"/>
        </w:rPr>
      </w:pPr>
      <w:r w:rsidRPr="000C35DF">
        <w:rPr>
          <w:rFonts w:ascii="Times New Roman" w:hAnsi="Times New Roman" w:cs="Times New Roman"/>
          <w:b/>
          <w:bCs/>
          <w:sz w:val="24"/>
          <w:szCs w:val="24"/>
        </w:rPr>
        <w:t>Phần mềm</w:t>
      </w:r>
    </w:p>
    <w:p w14:paraId="2C9530B7" w14:textId="77777777" w:rsidR="000C35DF" w:rsidRPr="000C35DF" w:rsidRDefault="000C35DF" w:rsidP="000C35DF">
      <w:pPr>
        <w:numPr>
          <w:ilvl w:val="0"/>
          <w:numId w:val="1"/>
        </w:numPr>
        <w:rPr>
          <w:rFonts w:ascii="Times New Roman" w:hAnsi="Times New Roman" w:cs="Times New Roman"/>
          <w:sz w:val="24"/>
          <w:szCs w:val="24"/>
        </w:rPr>
      </w:pPr>
      <w:r w:rsidRPr="000C35DF">
        <w:rPr>
          <w:rFonts w:ascii="Times New Roman" w:hAnsi="Times New Roman" w:cs="Times New Roman"/>
          <w:b/>
          <w:bCs/>
          <w:sz w:val="24"/>
          <w:szCs w:val="24"/>
        </w:rPr>
        <w:t>Đào tạo</w:t>
      </w:r>
    </w:p>
    <w:p w14:paraId="727AAA54" w14:textId="77777777" w:rsidR="000C35DF" w:rsidRPr="000C35DF" w:rsidRDefault="000C35DF" w:rsidP="000C35DF">
      <w:pPr>
        <w:rPr>
          <w:rFonts w:ascii="Times New Roman" w:hAnsi="Times New Roman" w:cs="Times New Roman"/>
          <w:sz w:val="24"/>
          <w:szCs w:val="24"/>
        </w:rPr>
      </w:pPr>
      <w:r w:rsidRPr="000C35DF">
        <w:rPr>
          <w:rFonts w:ascii="Times New Roman" w:hAnsi="Times New Roman" w:cs="Times New Roman"/>
          <w:sz w:val="24"/>
          <w:szCs w:val="24"/>
        </w:rPr>
        <w:t xml:space="preserve">Cách phân chia này giúp quản lý rõ ràng theo chức năng truyền thống. Tuy nhiên, trong bối cảnh </w:t>
      </w:r>
      <w:r w:rsidRPr="000C35DF">
        <w:rPr>
          <w:rFonts w:ascii="Times New Roman" w:hAnsi="Times New Roman" w:cs="Times New Roman"/>
          <w:b/>
          <w:bCs/>
          <w:sz w:val="24"/>
          <w:szCs w:val="24"/>
        </w:rPr>
        <w:t>chuyển đổi số</w:t>
      </w:r>
      <w:r w:rsidRPr="000C35DF">
        <w:rPr>
          <w:rFonts w:ascii="Times New Roman" w:hAnsi="Times New Roman" w:cs="Times New Roman"/>
          <w:sz w:val="24"/>
          <w:szCs w:val="24"/>
        </w:rPr>
        <w:t xml:space="preserve"> và sự phát triển nhanh chóng của công nghệ, ranh giới giữa các mảng này </w:t>
      </w:r>
      <w:r w:rsidRPr="000C35DF">
        <w:rPr>
          <w:rFonts w:ascii="Times New Roman" w:hAnsi="Times New Roman" w:cs="Times New Roman"/>
          <w:b/>
          <w:bCs/>
          <w:sz w:val="24"/>
          <w:szCs w:val="24"/>
        </w:rPr>
        <w:t>không còn rõ ràng</w:t>
      </w:r>
      <w:r w:rsidRPr="000C35DF">
        <w:rPr>
          <w:rFonts w:ascii="Times New Roman" w:hAnsi="Times New Roman" w:cs="Times New Roman"/>
          <w:sz w:val="24"/>
          <w:szCs w:val="24"/>
        </w:rPr>
        <w:t>, dẫn đến một số vấn đề:</w:t>
      </w:r>
    </w:p>
    <w:p w14:paraId="66E54E27" w14:textId="77777777" w:rsidR="000C35DF" w:rsidRPr="000C35DF" w:rsidRDefault="000C35DF" w:rsidP="000C35DF">
      <w:pPr>
        <w:numPr>
          <w:ilvl w:val="0"/>
          <w:numId w:val="2"/>
        </w:numPr>
        <w:rPr>
          <w:rFonts w:ascii="Times New Roman" w:hAnsi="Times New Roman" w:cs="Times New Roman"/>
          <w:sz w:val="24"/>
          <w:szCs w:val="24"/>
        </w:rPr>
      </w:pPr>
      <w:r w:rsidRPr="000C35DF">
        <w:rPr>
          <w:rFonts w:ascii="Times New Roman" w:hAnsi="Times New Roman" w:cs="Times New Roman"/>
          <w:sz w:val="24"/>
          <w:szCs w:val="24"/>
        </w:rPr>
        <w:t>Khó phối hợp triển khai các dự án tích hợp phần cứng – phần mềm (ví dụ: lớp học thông minh, thi trực tuyến, phân tích dữ liệu).</w:t>
      </w:r>
    </w:p>
    <w:p w14:paraId="05F40EE7" w14:textId="77777777" w:rsidR="000C35DF" w:rsidRPr="000C35DF" w:rsidRDefault="000C35DF" w:rsidP="000C35DF">
      <w:pPr>
        <w:numPr>
          <w:ilvl w:val="0"/>
          <w:numId w:val="2"/>
        </w:numPr>
        <w:rPr>
          <w:rFonts w:ascii="Times New Roman" w:hAnsi="Times New Roman" w:cs="Times New Roman"/>
          <w:sz w:val="24"/>
          <w:szCs w:val="24"/>
        </w:rPr>
      </w:pPr>
      <w:r w:rsidRPr="000C35DF">
        <w:rPr>
          <w:rFonts w:ascii="Times New Roman" w:hAnsi="Times New Roman" w:cs="Times New Roman"/>
          <w:sz w:val="24"/>
          <w:szCs w:val="24"/>
        </w:rPr>
        <w:t>Dễ xảy ra tình trạng “đùn đẩy trách nhiệm” giữa các bộ phận vì không xác định rõ phạm vi chồng lấn.</w:t>
      </w:r>
    </w:p>
    <w:p w14:paraId="7EEC7A7F" w14:textId="77777777" w:rsidR="000C35DF" w:rsidRPr="000C35DF" w:rsidRDefault="000C35DF" w:rsidP="000C35DF">
      <w:pPr>
        <w:numPr>
          <w:ilvl w:val="0"/>
          <w:numId w:val="2"/>
        </w:numPr>
        <w:rPr>
          <w:rFonts w:ascii="Times New Roman" w:hAnsi="Times New Roman" w:cs="Times New Roman"/>
          <w:sz w:val="24"/>
          <w:szCs w:val="24"/>
        </w:rPr>
      </w:pPr>
      <w:r w:rsidRPr="000C35DF">
        <w:rPr>
          <w:rFonts w:ascii="Times New Roman" w:hAnsi="Times New Roman" w:cs="Times New Roman"/>
          <w:sz w:val="24"/>
          <w:szCs w:val="24"/>
        </w:rPr>
        <w:t>Gây khó khăn cho công tác quy hoạch dài hạn về chuyển đổi số, vốn đòi hỏi sự kết nối liên ngành.</w:t>
      </w:r>
    </w:p>
    <w:p w14:paraId="51245E62" w14:textId="77777777" w:rsidR="000C35DF" w:rsidRPr="000C35DF" w:rsidRDefault="000C35DF" w:rsidP="000C35DF">
      <w:pPr>
        <w:rPr>
          <w:rFonts w:ascii="Times New Roman" w:hAnsi="Times New Roman" w:cs="Times New Roman"/>
          <w:sz w:val="24"/>
          <w:szCs w:val="24"/>
        </w:rPr>
      </w:pPr>
      <w:r w:rsidRPr="000C35DF">
        <w:rPr>
          <w:rFonts w:ascii="Times New Roman" w:hAnsi="Times New Roman" w:cs="Times New Roman"/>
          <w:sz w:val="24"/>
          <w:szCs w:val="24"/>
        </w:rPr>
        <w:pict w14:anchorId="3A13FC1A">
          <v:rect id="_x0000_i1049" style="width:0;height:1.5pt" o:hralign="center" o:hrstd="t" o:hr="t" fillcolor="#a0a0a0" stroked="f"/>
        </w:pict>
      </w:r>
    </w:p>
    <w:p w14:paraId="7B45C65E" w14:textId="77777777" w:rsidR="000C35DF" w:rsidRPr="000C35DF" w:rsidRDefault="000C35DF" w:rsidP="000C35DF">
      <w:pPr>
        <w:rPr>
          <w:rFonts w:ascii="Times New Roman" w:hAnsi="Times New Roman" w:cs="Times New Roman"/>
          <w:b/>
          <w:bCs/>
          <w:sz w:val="24"/>
          <w:szCs w:val="24"/>
        </w:rPr>
      </w:pPr>
      <w:r w:rsidRPr="000C35DF">
        <w:rPr>
          <w:rFonts w:ascii="Times New Roman" w:hAnsi="Times New Roman" w:cs="Times New Roman"/>
          <w:b/>
          <w:bCs/>
          <w:sz w:val="24"/>
          <w:szCs w:val="24"/>
        </w:rPr>
        <w:t>II. Thực tiễn hiện nay: Công nghệ là hệ sinh thái tích hợp</w:t>
      </w:r>
    </w:p>
    <w:p w14:paraId="3ED7EC26" w14:textId="77777777" w:rsidR="000C35DF" w:rsidRPr="000C35DF" w:rsidRDefault="000C35DF" w:rsidP="000C35DF">
      <w:pPr>
        <w:rPr>
          <w:rFonts w:ascii="Times New Roman" w:hAnsi="Times New Roman" w:cs="Times New Roman"/>
          <w:sz w:val="24"/>
          <w:szCs w:val="24"/>
        </w:rPr>
      </w:pPr>
      <w:r w:rsidRPr="000C35DF">
        <w:rPr>
          <w:rFonts w:ascii="Times New Roman" w:hAnsi="Times New Roman" w:cs="Times New Roman"/>
          <w:sz w:val="24"/>
          <w:szCs w:val="24"/>
        </w:rPr>
        <w:t xml:space="preserve">Trong hệ thống số hiện đại, </w:t>
      </w:r>
      <w:r w:rsidRPr="000C35DF">
        <w:rPr>
          <w:rFonts w:ascii="Times New Roman" w:hAnsi="Times New Roman" w:cs="Times New Roman"/>
          <w:b/>
          <w:bCs/>
          <w:sz w:val="24"/>
          <w:szCs w:val="24"/>
        </w:rPr>
        <w:t>mọi thành phần đều có tính tích hợp</w:t>
      </w:r>
      <w:r w:rsidRPr="000C35DF">
        <w:rPr>
          <w:rFonts w:ascii="Times New Roman" w:hAnsi="Times New Roman" w:cs="Times New Roman"/>
          <w:sz w:val="24"/>
          <w:szCs w:val="24"/>
        </w:rPr>
        <w:t>:</w:t>
      </w:r>
    </w:p>
    <w:p w14:paraId="7C8B4C23" w14:textId="77777777" w:rsidR="000C35DF" w:rsidRPr="000C35DF" w:rsidRDefault="000C35DF" w:rsidP="000C35DF">
      <w:pPr>
        <w:numPr>
          <w:ilvl w:val="0"/>
          <w:numId w:val="3"/>
        </w:numPr>
        <w:rPr>
          <w:rFonts w:ascii="Times New Roman" w:hAnsi="Times New Roman" w:cs="Times New Roman"/>
          <w:sz w:val="24"/>
          <w:szCs w:val="24"/>
        </w:rPr>
      </w:pPr>
      <w:r w:rsidRPr="000C35DF">
        <w:rPr>
          <w:rFonts w:ascii="Times New Roman" w:hAnsi="Times New Roman" w:cs="Times New Roman"/>
          <w:sz w:val="24"/>
          <w:szCs w:val="24"/>
        </w:rPr>
        <w:t>Thiết bị phần cứng không thể tách rời phần mềm điều khiển (router, firewall, server đều cần phần mềm cấu hình).</w:t>
      </w:r>
    </w:p>
    <w:p w14:paraId="06F4CEDC" w14:textId="77777777" w:rsidR="000C35DF" w:rsidRPr="000C35DF" w:rsidRDefault="000C35DF" w:rsidP="000C35DF">
      <w:pPr>
        <w:numPr>
          <w:ilvl w:val="0"/>
          <w:numId w:val="3"/>
        </w:numPr>
        <w:rPr>
          <w:rFonts w:ascii="Times New Roman" w:hAnsi="Times New Roman" w:cs="Times New Roman"/>
          <w:sz w:val="24"/>
          <w:szCs w:val="24"/>
        </w:rPr>
      </w:pPr>
      <w:r w:rsidRPr="000C35DF">
        <w:rPr>
          <w:rFonts w:ascii="Times New Roman" w:hAnsi="Times New Roman" w:cs="Times New Roman"/>
          <w:sz w:val="24"/>
          <w:szCs w:val="24"/>
        </w:rPr>
        <w:t>Đào tạo trực tuyến không thể tách rời hạ tầng công nghệ (Moodle cần máy chủ, phần mềm, quản trị người dùng…).</w:t>
      </w:r>
    </w:p>
    <w:p w14:paraId="78B07003" w14:textId="77777777" w:rsidR="000C35DF" w:rsidRPr="000C35DF" w:rsidRDefault="000C35DF" w:rsidP="000C35DF">
      <w:pPr>
        <w:numPr>
          <w:ilvl w:val="0"/>
          <w:numId w:val="3"/>
        </w:numPr>
        <w:rPr>
          <w:rFonts w:ascii="Times New Roman" w:hAnsi="Times New Roman" w:cs="Times New Roman"/>
          <w:sz w:val="24"/>
          <w:szCs w:val="24"/>
        </w:rPr>
      </w:pPr>
      <w:r w:rsidRPr="000C35DF">
        <w:rPr>
          <w:rFonts w:ascii="Times New Roman" w:hAnsi="Times New Roman" w:cs="Times New Roman"/>
          <w:sz w:val="24"/>
          <w:szCs w:val="24"/>
        </w:rPr>
        <w:t>Dữ liệu phục vụ nghiên cứu và quản lý cần sự kết hợp của hệ quản trị CSDL, phần mềm ETL, hệ phân tích, v.v.</w:t>
      </w:r>
    </w:p>
    <w:p w14:paraId="23C615BB" w14:textId="77777777" w:rsidR="000C35DF" w:rsidRPr="000C35DF" w:rsidRDefault="000C35DF" w:rsidP="000C35DF">
      <w:pPr>
        <w:rPr>
          <w:rFonts w:ascii="Times New Roman" w:hAnsi="Times New Roman" w:cs="Times New Roman"/>
          <w:sz w:val="24"/>
          <w:szCs w:val="24"/>
        </w:rPr>
      </w:pPr>
      <w:r w:rsidRPr="000C35DF">
        <w:rPr>
          <w:rFonts w:ascii="Times New Roman" w:hAnsi="Times New Roman" w:cs="Times New Roman"/>
          <w:sz w:val="24"/>
          <w:szCs w:val="24"/>
        </w:rPr>
        <w:pict w14:anchorId="2BBB5434">
          <v:rect id="_x0000_i1050" style="width:0;height:1.5pt" o:hralign="center" o:hrstd="t" o:hr="t" fillcolor="#a0a0a0" stroked="f"/>
        </w:pict>
      </w:r>
    </w:p>
    <w:p w14:paraId="013C7D7B" w14:textId="77777777" w:rsidR="000C35DF" w:rsidRPr="000C35DF" w:rsidRDefault="000C35DF" w:rsidP="000C35DF">
      <w:pPr>
        <w:rPr>
          <w:rFonts w:ascii="Times New Roman" w:hAnsi="Times New Roman" w:cs="Times New Roman"/>
          <w:b/>
          <w:bCs/>
          <w:sz w:val="24"/>
          <w:szCs w:val="24"/>
        </w:rPr>
      </w:pPr>
      <w:r w:rsidRPr="000C35DF">
        <w:rPr>
          <w:rFonts w:ascii="Times New Roman" w:hAnsi="Times New Roman" w:cs="Times New Roman"/>
          <w:b/>
          <w:bCs/>
          <w:sz w:val="24"/>
          <w:szCs w:val="24"/>
        </w:rPr>
        <w:t>III. Đề xuất mô hình phân loại mới</w:t>
      </w:r>
    </w:p>
    <w:p w14:paraId="08A6834C" w14:textId="77777777" w:rsidR="000C35DF" w:rsidRPr="000C35DF" w:rsidRDefault="000C35DF" w:rsidP="000C35DF">
      <w:pPr>
        <w:rPr>
          <w:rFonts w:ascii="Times New Roman" w:hAnsi="Times New Roman" w:cs="Times New Roman"/>
          <w:sz w:val="24"/>
          <w:szCs w:val="24"/>
        </w:rPr>
      </w:pPr>
      <w:r w:rsidRPr="000C35DF">
        <w:rPr>
          <w:rFonts w:ascii="Times New Roman" w:hAnsi="Times New Roman" w:cs="Times New Roman"/>
          <w:sz w:val="24"/>
          <w:szCs w:val="24"/>
        </w:rPr>
        <w:t xml:space="preserve">Để phù hợp với thực tiễn và thúc đẩy hiệu quả hoạt động CNTT, nhà trường nên phân loại hoạt động CNTT theo </w:t>
      </w:r>
      <w:r w:rsidRPr="000C35DF">
        <w:rPr>
          <w:rFonts w:ascii="Times New Roman" w:hAnsi="Times New Roman" w:cs="Times New Roman"/>
          <w:b/>
          <w:bCs/>
          <w:sz w:val="24"/>
          <w:szCs w:val="24"/>
        </w:rPr>
        <w:t>chức năng và chuỗi giá trị</w:t>
      </w:r>
      <w:r w:rsidRPr="000C35DF">
        <w:rPr>
          <w:rFonts w:ascii="Times New Roman" w:hAnsi="Times New Roman" w:cs="Times New Roman"/>
          <w:sz w:val="24"/>
          <w:szCs w:val="24"/>
        </w:rPr>
        <w:t>, cụ thể như sau:</w:t>
      </w:r>
    </w:p>
    <w:p w14:paraId="7707A325" w14:textId="77777777" w:rsidR="000C35DF" w:rsidRPr="000C35DF" w:rsidRDefault="000C35DF" w:rsidP="000C35DF">
      <w:pPr>
        <w:rPr>
          <w:rFonts w:ascii="Times New Roman" w:hAnsi="Times New Roman" w:cs="Times New Roman"/>
          <w:b/>
          <w:bCs/>
          <w:sz w:val="24"/>
          <w:szCs w:val="24"/>
        </w:rPr>
      </w:pPr>
      <w:r w:rsidRPr="000C35DF">
        <w:rPr>
          <w:rFonts w:ascii="Times New Roman" w:hAnsi="Times New Roman" w:cs="Times New Roman"/>
          <w:b/>
          <w:bCs/>
          <w:sz w:val="24"/>
          <w:szCs w:val="24"/>
        </w:rPr>
        <w:t>1. Hạ tầng số (Digital Infrastructure)</w:t>
      </w:r>
    </w:p>
    <w:p w14:paraId="7B0AB20B" w14:textId="77777777" w:rsidR="000C35DF" w:rsidRPr="000C35DF" w:rsidRDefault="000C35DF" w:rsidP="000C35DF">
      <w:pPr>
        <w:numPr>
          <w:ilvl w:val="0"/>
          <w:numId w:val="4"/>
        </w:numPr>
        <w:rPr>
          <w:rFonts w:ascii="Times New Roman" w:hAnsi="Times New Roman" w:cs="Times New Roman"/>
          <w:sz w:val="24"/>
          <w:szCs w:val="24"/>
        </w:rPr>
      </w:pPr>
      <w:r w:rsidRPr="000C35DF">
        <w:rPr>
          <w:rFonts w:ascii="Times New Roman" w:hAnsi="Times New Roman" w:cs="Times New Roman"/>
          <w:sz w:val="24"/>
          <w:szCs w:val="24"/>
        </w:rPr>
        <w:t>Quản lý thiết bị vật lý: máy chủ, mạng, bảo mật, lưu trữ.</w:t>
      </w:r>
    </w:p>
    <w:p w14:paraId="645D524B" w14:textId="77777777" w:rsidR="000C35DF" w:rsidRPr="000C35DF" w:rsidRDefault="000C35DF" w:rsidP="000C35DF">
      <w:pPr>
        <w:numPr>
          <w:ilvl w:val="0"/>
          <w:numId w:val="4"/>
        </w:numPr>
        <w:rPr>
          <w:rFonts w:ascii="Times New Roman" w:hAnsi="Times New Roman" w:cs="Times New Roman"/>
          <w:sz w:val="24"/>
          <w:szCs w:val="24"/>
        </w:rPr>
      </w:pPr>
      <w:r w:rsidRPr="000C35DF">
        <w:rPr>
          <w:rFonts w:ascii="Times New Roman" w:hAnsi="Times New Roman" w:cs="Times New Roman"/>
          <w:sz w:val="24"/>
          <w:szCs w:val="24"/>
        </w:rPr>
        <w:t>Quản lý các dịch vụ hệ thống: ảo hóa, cloud, backup, giám sát hệ thống.</w:t>
      </w:r>
    </w:p>
    <w:p w14:paraId="6B2B02A7" w14:textId="77777777" w:rsidR="000C35DF" w:rsidRPr="000C35DF" w:rsidRDefault="000C35DF" w:rsidP="000C35DF">
      <w:pPr>
        <w:numPr>
          <w:ilvl w:val="0"/>
          <w:numId w:val="4"/>
        </w:numPr>
        <w:rPr>
          <w:rFonts w:ascii="Times New Roman" w:hAnsi="Times New Roman" w:cs="Times New Roman"/>
          <w:sz w:val="24"/>
          <w:szCs w:val="24"/>
        </w:rPr>
      </w:pPr>
      <w:r w:rsidRPr="000C35DF">
        <w:rPr>
          <w:rFonts w:ascii="Times New Roman" w:hAnsi="Times New Roman" w:cs="Times New Roman"/>
          <w:sz w:val="24"/>
          <w:szCs w:val="24"/>
        </w:rPr>
        <w:lastRenderedPageBreak/>
        <w:t>Hạ tầng phục vụ đào tạo và nghiên cứu (server chạy Moodle, JupyterHub…).</w:t>
      </w:r>
    </w:p>
    <w:p w14:paraId="6C11A0B9" w14:textId="77777777" w:rsidR="000C35DF" w:rsidRPr="000C35DF" w:rsidRDefault="000C35DF" w:rsidP="000C35DF">
      <w:pPr>
        <w:rPr>
          <w:rFonts w:ascii="Times New Roman" w:hAnsi="Times New Roman" w:cs="Times New Roman"/>
          <w:b/>
          <w:bCs/>
          <w:sz w:val="24"/>
          <w:szCs w:val="24"/>
        </w:rPr>
      </w:pPr>
      <w:r w:rsidRPr="000C35DF">
        <w:rPr>
          <w:rFonts w:ascii="Times New Roman" w:hAnsi="Times New Roman" w:cs="Times New Roman"/>
          <w:b/>
          <w:bCs/>
          <w:sz w:val="24"/>
          <w:szCs w:val="24"/>
        </w:rPr>
        <w:t>2. Dịch vụ số và phần mềm (Digital Services)</w:t>
      </w:r>
    </w:p>
    <w:p w14:paraId="7B4FD450" w14:textId="77777777" w:rsidR="000C35DF" w:rsidRPr="000C35DF" w:rsidRDefault="000C35DF" w:rsidP="000C35DF">
      <w:pPr>
        <w:numPr>
          <w:ilvl w:val="0"/>
          <w:numId w:val="5"/>
        </w:numPr>
        <w:rPr>
          <w:rFonts w:ascii="Times New Roman" w:hAnsi="Times New Roman" w:cs="Times New Roman"/>
          <w:sz w:val="24"/>
          <w:szCs w:val="24"/>
        </w:rPr>
      </w:pPr>
      <w:r w:rsidRPr="000C35DF">
        <w:rPr>
          <w:rFonts w:ascii="Times New Roman" w:hAnsi="Times New Roman" w:cs="Times New Roman"/>
          <w:sz w:val="24"/>
          <w:szCs w:val="24"/>
        </w:rPr>
        <w:t>Phát triển và vận hành phần mềm ứng dụng: website, quản lý học tập, hệ thống thi, email…</w:t>
      </w:r>
    </w:p>
    <w:p w14:paraId="4090EBB0" w14:textId="77777777" w:rsidR="000C35DF" w:rsidRPr="000C35DF" w:rsidRDefault="000C35DF" w:rsidP="000C35DF">
      <w:pPr>
        <w:numPr>
          <w:ilvl w:val="0"/>
          <w:numId w:val="5"/>
        </w:numPr>
        <w:rPr>
          <w:rFonts w:ascii="Times New Roman" w:hAnsi="Times New Roman" w:cs="Times New Roman"/>
          <w:sz w:val="24"/>
          <w:szCs w:val="24"/>
        </w:rPr>
      </w:pPr>
      <w:r w:rsidRPr="000C35DF">
        <w:rPr>
          <w:rFonts w:ascii="Times New Roman" w:hAnsi="Times New Roman" w:cs="Times New Roman"/>
          <w:sz w:val="24"/>
          <w:szCs w:val="24"/>
        </w:rPr>
        <w:t>Triển khai và hỗ trợ người dùng với các nền tảng số.</w:t>
      </w:r>
    </w:p>
    <w:p w14:paraId="12AE84B3" w14:textId="77777777" w:rsidR="000C35DF" w:rsidRPr="000C35DF" w:rsidRDefault="000C35DF" w:rsidP="000C35DF">
      <w:pPr>
        <w:rPr>
          <w:rFonts w:ascii="Times New Roman" w:hAnsi="Times New Roman" w:cs="Times New Roman"/>
          <w:b/>
          <w:bCs/>
          <w:sz w:val="24"/>
          <w:szCs w:val="24"/>
        </w:rPr>
      </w:pPr>
      <w:r w:rsidRPr="000C35DF">
        <w:rPr>
          <w:rFonts w:ascii="Times New Roman" w:hAnsi="Times New Roman" w:cs="Times New Roman"/>
          <w:b/>
          <w:bCs/>
          <w:sz w:val="24"/>
          <w:szCs w:val="24"/>
        </w:rPr>
        <w:t>3. Hỗ trợ đào tạo và nghiên cứu số</w:t>
      </w:r>
    </w:p>
    <w:p w14:paraId="4C257EA0" w14:textId="77777777" w:rsidR="000C35DF" w:rsidRPr="000C35DF" w:rsidRDefault="000C35DF" w:rsidP="000C35DF">
      <w:pPr>
        <w:numPr>
          <w:ilvl w:val="0"/>
          <w:numId w:val="6"/>
        </w:numPr>
        <w:rPr>
          <w:rFonts w:ascii="Times New Roman" w:hAnsi="Times New Roman" w:cs="Times New Roman"/>
          <w:sz w:val="24"/>
          <w:szCs w:val="24"/>
        </w:rPr>
      </w:pPr>
      <w:r w:rsidRPr="000C35DF">
        <w:rPr>
          <w:rFonts w:ascii="Times New Roman" w:hAnsi="Times New Roman" w:cs="Times New Roman"/>
          <w:sz w:val="24"/>
          <w:szCs w:val="24"/>
        </w:rPr>
        <w:t>Số hóa học liệu, triển khai LMS, nền tảng học trực tuyến.</w:t>
      </w:r>
    </w:p>
    <w:p w14:paraId="5577916C" w14:textId="77777777" w:rsidR="000C35DF" w:rsidRPr="000C35DF" w:rsidRDefault="000C35DF" w:rsidP="000C35DF">
      <w:pPr>
        <w:numPr>
          <w:ilvl w:val="0"/>
          <w:numId w:val="6"/>
        </w:numPr>
        <w:rPr>
          <w:rFonts w:ascii="Times New Roman" w:hAnsi="Times New Roman" w:cs="Times New Roman"/>
          <w:sz w:val="24"/>
          <w:szCs w:val="24"/>
        </w:rPr>
      </w:pPr>
      <w:r w:rsidRPr="000C35DF">
        <w:rPr>
          <w:rFonts w:ascii="Times New Roman" w:hAnsi="Times New Roman" w:cs="Times New Roman"/>
          <w:sz w:val="24"/>
          <w:szCs w:val="24"/>
        </w:rPr>
        <w:t>Hỗ trợ giảng viên, sinh viên trong các hoạt động liên quan đến số hóa, AI, dữ liệu…</w:t>
      </w:r>
    </w:p>
    <w:p w14:paraId="6712B925" w14:textId="77777777" w:rsidR="000C35DF" w:rsidRPr="000C35DF" w:rsidRDefault="000C35DF" w:rsidP="000C35DF">
      <w:pPr>
        <w:rPr>
          <w:rFonts w:ascii="Times New Roman" w:hAnsi="Times New Roman" w:cs="Times New Roman"/>
          <w:b/>
          <w:bCs/>
          <w:sz w:val="24"/>
          <w:szCs w:val="24"/>
        </w:rPr>
      </w:pPr>
      <w:r w:rsidRPr="000C35DF">
        <w:rPr>
          <w:rFonts w:ascii="Times New Roman" w:hAnsi="Times New Roman" w:cs="Times New Roman"/>
          <w:b/>
          <w:bCs/>
          <w:sz w:val="24"/>
          <w:szCs w:val="24"/>
        </w:rPr>
        <w:t>4. Quản trị dữ liệu và chuyển đổi số</w:t>
      </w:r>
    </w:p>
    <w:p w14:paraId="5455A345" w14:textId="77777777" w:rsidR="000C35DF" w:rsidRPr="000C35DF" w:rsidRDefault="000C35DF" w:rsidP="000C35DF">
      <w:pPr>
        <w:numPr>
          <w:ilvl w:val="0"/>
          <w:numId w:val="7"/>
        </w:numPr>
        <w:rPr>
          <w:rFonts w:ascii="Times New Roman" w:hAnsi="Times New Roman" w:cs="Times New Roman"/>
          <w:sz w:val="24"/>
          <w:szCs w:val="24"/>
        </w:rPr>
      </w:pPr>
      <w:r w:rsidRPr="000C35DF">
        <w:rPr>
          <w:rFonts w:ascii="Times New Roman" w:hAnsi="Times New Roman" w:cs="Times New Roman"/>
          <w:sz w:val="24"/>
          <w:szCs w:val="24"/>
        </w:rPr>
        <w:t>Xây dựng kho dữ liệu (Data Warehouse), chuẩn hóa dữ liệu từ các nguồn khác nhau.</w:t>
      </w:r>
    </w:p>
    <w:p w14:paraId="74657E4E" w14:textId="77777777" w:rsidR="000C35DF" w:rsidRPr="000C35DF" w:rsidRDefault="000C35DF" w:rsidP="000C35DF">
      <w:pPr>
        <w:numPr>
          <w:ilvl w:val="0"/>
          <w:numId w:val="7"/>
        </w:numPr>
        <w:rPr>
          <w:rFonts w:ascii="Times New Roman" w:hAnsi="Times New Roman" w:cs="Times New Roman"/>
          <w:sz w:val="24"/>
          <w:szCs w:val="24"/>
        </w:rPr>
      </w:pPr>
      <w:r w:rsidRPr="000C35DF">
        <w:rPr>
          <w:rFonts w:ascii="Times New Roman" w:hAnsi="Times New Roman" w:cs="Times New Roman"/>
          <w:sz w:val="24"/>
          <w:szCs w:val="24"/>
        </w:rPr>
        <w:t>Triển khai các hệ thống báo cáo, phân tích, hỗ trợ ra quyết định.</w:t>
      </w:r>
    </w:p>
    <w:p w14:paraId="74AB7A48" w14:textId="77777777" w:rsidR="000C35DF" w:rsidRPr="000C35DF" w:rsidRDefault="000C35DF" w:rsidP="000C35DF">
      <w:pPr>
        <w:numPr>
          <w:ilvl w:val="0"/>
          <w:numId w:val="7"/>
        </w:numPr>
        <w:rPr>
          <w:rFonts w:ascii="Times New Roman" w:hAnsi="Times New Roman" w:cs="Times New Roman"/>
          <w:sz w:val="24"/>
          <w:szCs w:val="24"/>
        </w:rPr>
      </w:pPr>
      <w:r w:rsidRPr="000C35DF">
        <w:rPr>
          <w:rFonts w:ascii="Times New Roman" w:hAnsi="Times New Roman" w:cs="Times New Roman"/>
          <w:sz w:val="24"/>
          <w:szCs w:val="24"/>
        </w:rPr>
        <w:t>Ứng dụng AI, học máy trong giáo dục và quản lý.</w:t>
      </w:r>
    </w:p>
    <w:p w14:paraId="717F1769" w14:textId="77777777" w:rsidR="000C35DF" w:rsidRPr="000C35DF" w:rsidRDefault="000C35DF" w:rsidP="000C35DF">
      <w:pPr>
        <w:rPr>
          <w:rFonts w:ascii="Times New Roman" w:hAnsi="Times New Roman" w:cs="Times New Roman"/>
          <w:sz w:val="24"/>
          <w:szCs w:val="24"/>
        </w:rPr>
      </w:pPr>
      <w:r w:rsidRPr="000C35DF">
        <w:rPr>
          <w:rFonts w:ascii="Times New Roman" w:hAnsi="Times New Roman" w:cs="Times New Roman"/>
          <w:sz w:val="24"/>
          <w:szCs w:val="24"/>
        </w:rPr>
        <w:pict w14:anchorId="4C9A1D44">
          <v:rect id="_x0000_i1051" style="width:0;height:1.5pt" o:hralign="center" o:hrstd="t" o:hr="t" fillcolor="#a0a0a0" stroked="f"/>
        </w:pict>
      </w:r>
    </w:p>
    <w:p w14:paraId="33B20FB5" w14:textId="77777777" w:rsidR="000C35DF" w:rsidRPr="000C35DF" w:rsidRDefault="000C35DF" w:rsidP="000C35DF">
      <w:pPr>
        <w:rPr>
          <w:rFonts w:ascii="Times New Roman" w:hAnsi="Times New Roman" w:cs="Times New Roman"/>
          <w:b/>
          <w:bCs/>
          <w:sz w:val="24"/>
          <w:szCs w:val="24"/>
        </w:rPr>
      </w:pPr>
      <w:r w:rsidRPr="000C35DF">
        <w:rPr>
          <w:rFonts w:ascii="Times New Roman" w:hAnsi="Times New Roman" w:cs="Times New Roman"/>
          <w:b/>
          <w:bCs/>
          <w:sz w:val="24"/>
          <w:szCs w:val="24"/>
        </w:rPr>
        <w:t>IV. Lợi ích của cách tiếp cận mới</w:t>
      </w:r>
    </w:p>
    <w:p w14:paraId="51115045" w14:textId="77777777" w:rsidR="000C35DF" w:rsidRPr="000C35DF" w:rsidRDefault="000C35DF" w:rsidP="000C35DF">
      <w:pPr>
        <w:numPr>
          <w:ilvl w:val="0"/>
          <w:numId w:val="8"/>
        </w:numPr>
        <w:rPr>
          <w:rFonts w:ascii="Times New Roman" w:hAnsi="Times New Roman" w:cs="Times New Roman"/>
          <w:sz w:val="24"/>
          <w:szCs w:val="24"/>
        </w:rPr>
      </w:pPr>
      <w:r w:rsidRPr="000C35DF">
        <w:rPr>
          <w:rFonts w:ascii="Times New Roman" w:hAnsi="Times New Roman" w:cs="Times New Roman"/>
          <w:b/>
          <w:bCs/>
          <w:sz w:val="24"/>
          <w:szCs w:val="24"/>
        </w:rPr>
        <w:t>Phản ánh đúng bản chất tích hợp của công nghệ hiện đại.</w:t>
      </w:r>
    </w:p>
    <w:p w14:paraId="204145C7" w14:textId="77777777" w:rsidR="000C35DF" w:rsidRPr="000C35DF" w:rsidRDefault="000C35DF" w:rsidP="000C35DF">
      <w:pPr>
        <w:numPr>
          <w:ilvl w:val="0"/>
          <w:numId w:val="8"/>
        </w:numPr>
        <w:rPr>
          <w:rFonts w:ascii="Times New Roman" w:hAnsi="Times New Roman" w:cs="Times New Roman"/>
          <w:sz w:val="24"/>
          <w:szCs w:val="24"/>
        </w:rPr>
      </w:pPr>
      <w:r w:rsidRPr="000C35DF">
        <w:rPr>
          <w:rFonts w:ascii="Times New Roman" w:hAnsi="Times New Roman" w:cs="Times New Roman"/>
          <w:b/>
          <w:bCs/>
          <w:sz w:val="24"/>
          <w:szCs w:val="24"/>
        </w:rPr>
        <w:t>Tăng hiệu quả phối hợp giữa các bộ phận chuyên môn.</w:t>
      </w:r>
    </w:p>
    <w:p w14:paraId="031EAD8D" w14:textId="77777777" w:rsidR="000C35DF" w:rsidRPr="000C35DF" w:rsidRDefault="000C35DF" w:rsidP="000C35DF">
      <w:pPr>
        <w:numPr>
          <w:ilvl w:val="0"/>
          <w:numId w:val="8"/>
        </w:numPr>
        <w:rPr>
          <w:rFonts w:ascii="Times New Roman" w:hAnsi="Times New Roman" w:cs="Times New Roman"/>
          <w:sz w:val="24"/>
          <w:szCs w:val="24"/>
        </w:rPr>
      </w:pPr>
      <w:r w:rsidRPr="000C35DF">
        <w:rPr>
          <w:rFonts w:ascii="Times New Roman" w:hAnsi="Times New Roman" w:cs="Times New Roman"/>
          <w:b/>
          <w:bCs/>
          <w:sz w:val="24"/>
          <w:szCs w:val="24"/>
        </w:rPr>
        <w:t>Hướng tới một hệ sinh thái số bền vững</w:t>
      </w:r>
      <w:r w:rsidRPr="000C35DF">
        <w:rPr>
          <w:rFonts w:ascii="Times New Roman" w:hAnsi="Times New Roman" w:cs="Times New Roman"/>
          <w:sz w:val="24"/>
          <w:szCs w:val="24"/>
        </w:rPr>
        <w:t>, đáp ứng yêu cầu phát triển dài hạn của nhà trường.</w:t>
      </w:r>
    </w:p>
    <w:p w14:paraId="4AF4ADEC" w14:textId="77777777" w:rsidR="000C35DF" w:rsidRPr="000C35DF" w:rsidRDefault="000C35DF" w:rsidP="000C35DF">
      <w:pPr>
        <w:numPr>
          <w:ilvl w:val="0"/>
          <w:numId w:val="8"/>
        </w:numPr>
        <w:rPr>
          <w:rFonts w:ascii="Times New Roman" w:hAnsi="Times New Roman" w:cs="Times New Roman"/>
          <w:sz w:val="24"/>
          <w:szCs w:val="24"/>
        </w:rPr>
      </w:pPr>
      <w:r w:rsidRPr="000C35DF">
        <w:rPr>
          <w:rFonts w:ascii="Times New Roman" w:hAnsi="Times New Roman" w:cs="Times New Roman"/>
          <w:sz w:val="24"/>
          <w:szCs w:val="24"/>
        </w:rPr>
        <w:t>Dễ dàng kết nối các hoạt động CNTT với các chương trình chuyển đổi số cấp Bộ hoặc ngành.</w:t>
      </w:r>
    </w:p>
    <w:p w14:paraId="27C11D51" w14:textId="77777777" w:rsidR="000C35DF" w:rsidRPr="000C35DF" w:rsidRDefault="000C35DF" w:rsidP="000C35DF">
      <w:pPr>
        <w:rPr>
          <w:rFonts w:ascii="Times New Roman" w:hAnsi="Times New Roman" w:cs="Times New Roman"/>
          <w:sz w:val="24"/>
          <w:szCs w:val="24"/>
        </w:rPr>
      </w:pPr>
      <w:r w:rsidRPr="000C35DF">
        <w:rPr>
          <w:rFonts w:ascii="Times New Roman" w:hAnsi="Times New Roman" w:cs="Times New Roman"/>
          <w:sz w:val="24"/>
          <w:szCs w:val="24"/>
        </w:rPr>
        <w:pict w14:anchorId="4F619364">
          <v:rect id="_x0000_i1052" style="width:0;height:1.5pt" o:hralign="center" o:hrstd="t" o:hr="t" fillcolor="#a0a0a0" stroked="f"/>
        </w:pict>
      </w:r>
    </w:p>
    <w:p w14:paraId="368E6A18" w14:textId="77777777" w:rsidR="000C35DF" w:rsidRPr="000C35DF" w:rsidRDefault="000C35DF" w:rsidP="000C35DF">
      <w:pPr>
        <w:rPr>
          <w:rFonts w:ascii="Times New Roman" w:hAnsi="Times New Roman" w:cs="Times New Roman"/>
          <w:b/>
          <w:bCs/>
          <w:sz w:val="24"/>
          <w:szCs w:val="24"/>
        </w:rPr>
      </w:pPr>
      <w:r w:rsidRPr="000C35DF">
        <w:rPr>
          <w:rFonts w:ascii="Times New Roman" w:hAnsi="Times New Roman" w:cs="Times New Roman"/>
          <w:b/>
          <w:bCs/>
          <w:sz w:val="24"/>
          <w:szCs w:val="24"/>
        </w:rPr>
        <w:t>V. Kết luận</w:t>
      </w:r>
    </w:p>
    <w:p w14:paraId="1088E101" w14:textId="77777777" w:rsidR="000C35DF" w:rsidRPr="000C35DF" w:rsidRDefault="000C35DF" w:rsidP="000C35DF">
      <w:pPr>
        <w:rPr>
          <w:rFonts w:ascii="Times New Roman" w:hAnsi="Times New Roman" w:cs="Times New Roman"/>
          <w:sz w:val="24"/>
          <w:szCs w:val="24"/>
        </w:rPr>
      </w:pPr>
      <w:r w:rsidRPr="000C35DF">
        <w:rPr>
          <w:rFonts w:ascii="Times New Roman" w:hAnsi="Times New Roman" w:cs="Times New Roman"/>
          <w:sz w:val="24"/>
          <w:szCs w:val="24"/>
        </w:rPr>
        <w:t xml:space="preserve">Việc phân chia hoạt động CNTT theo hướng </w:t>
      </w:r>
      <w:r w:rsidRPr="000C35DF">
        <w:rPr>
          <w:rFonts w:ascii="Times New Roman" w:hAnsi="Times New Roman" w:cs="Times New Roman"/>
          <w:b/>
          <w:bCs/>
          <w:sz w:val="24"/>
          <w:szCs w:val="24"/>
        </w:rPr>
        <w:t>tích hợp chức năng – hệ sinh thái số</w:t>
      </w:r>
      <w:r w:rsidRPr="000C35DF">
        <w:rPr>
          <w:rFonts w:ascii="Times New Roman" w:hAnsi="Times New Roman" w:cs="Times New Roman"/>
          <w:sz w:val="24"/>
          <w:szCs w:val="24"/>
        </w:rPr>
        <w:t xml:space="preserve"> là xu thế tất yếu. Nhà trường nên sớm định hướng lại cơ cấu tổ chức, quy trình quản lý và mô hình vận hành để bắt kịp xu thế này, đồng thời tận dụng tối đa sức mạnh của công nghệ trong giáo dục – nghiên cứu – quản trị.</w:t>
      </w:r>
    </w:p>
    <w:p w14:paraId="1EB8BB30" w14:textId="77777777" w:rsidR="00F75DB2" w:rsidRPr="000C35DF" w:rsidRDefault="00F75DB2">
      <w:pPr>
        <w:rPr>
          <w:rFonts w:ascii="Times New Roman" w:hAnsi="Times New Roman" w:cs="Times New Roman"/>
          <w:sz w:val="24"/>
          <w:szCs w:val="24"/>
        </w:rPr>
      </w:pPr>
    </w:p>
    <w:sectPr w:rsidR="00F75DB2" w:rsidRPr="000C35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D10C9"/>
    <w:multiLevelType w:val="multilevel"/>
    <w:tmpl w:val="4F9CA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9A069A"/>
    <w:multiLevelType w:val="multilevel"/>
    <w:tmpl w:val="DFCA0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920A55"/>
    <w:multiLevelType w:val="multilevel"/>
    <w:tmpl w:val="0CE88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800CEF"/>
    <w:multiLevelType w:val="multilevel"/>
    <w:tmpl w:val="CC3A4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5902C0"/>
    <w:multiLevelType w:val="multilevel"/>
    <w:tmpl w:val="7082B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AC1933"/>
    <w:multiLevelType w:val="multilevel"/>
    <w:tmpl w:val="D8223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3F26AF4"/>
    <w:multiLevelType w:val="multilevel"/>
    <w:tmpl w:val="BDF02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BC75E3"/>
    <w:multiLevelType w:val="multilevel"/>
    <w:tmpl w:val="BC56B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9245353">
    <w:abstractNumId w:val="1"/>
  </w:num>
  <w:num w:numId="2" w16cid:durableId="957300596">
    <w:abstractNumId w:val="7"/>
  </w:num>
  <w:num w:numId="3" w16cid:durableId="514853472">
    <w:abstractNumId w:val="0"/>
  </w:num>
  <w:num w:numId="4" w16cid:durableId="1588271616">
    <w:abstractNumId w:val="5"/>
  </w:num>
  <w:num w:numId="5" w16cid:durableId="714349460">
    <w:abstractNumId w:val="4"/>
  </w:num>
  <w:num w:numId="6" w16cid:durableId="237903693">
    <w:abstractNumId w:val="6"/>
  </w:num>
  <w:num w:numId="7" w16cid:durableId="1530411402">
    <w:abstractNumId w:val="2"/>
  </w:num>
  <w:num w:numId="8" w16cid:durableId="1339130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5DF"/>
    <w:rsid w:val="0003297A"/>
    <w:rsid w:val="000C35DF"/>
    <w:rsid w:val="000D0341"/>
    <w:rsid w:val="00277E48"/>
    <w:rsid w:val="00300E5F"/>
    <w:rsid w:val="0033705F"/>
    <w:rsid w:val="005E49A2"/>
    <w:rsid w:val="00684A25"/>
    <w:rsid w:val="006D3255"/>
    <w:rsid w:val="0077191A"/>
    <w:rsid w:val="00C74BDC"/>
    <w:rsid w:val="00E604F4"/>
    <w:rsid w:val="00F75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18C5A"/>
  <w15:chartTrackingRefBased/>
  <w15:docId w15:val="{7BB63B7B-27A1-44F7-A8B6-88E6CFAB9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0099634">
      <w:bodyDiv w:val="1"/>
      <w:marLeft w:val="0"/>
      <w:marRight w:val="0"/>
      <w:marTop w:val="0"/>
      <w:marBottom w:val="0"/>
      <w:divBdr>
        <w:top w:val="none" w:sz="0" w:space="0" w:color="auto"/>
        <w:left w:val="none" w:sz="0" w:space="0" w:color="auto"/>
        <w:bottom w:val="none" w:sz="0" w:space="0" w:color="auto"/>
        <w:right w:val="none" w:sz="0" w:space="0" w:color="auto"/>
      </w:divBdr>
    </w:div>
    <w:div w:id="1942447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435</Words>
  <Characters>2486</Characters>
  <Application>Microsoft Office Word</Application>
  <DocSecurity>0</DocSecurity>
  <Lines>20</Lines>
  <Paragraphs>5</Paragraphs>
  <ScaleCrop>false</ScaleCrop>
  <Company/>
  <LinksUpToDate>false</LinksUpToDate>
  <CharactersWithSpaces>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Phạm Việt Cường</dc:creator>
  <cp:keywords/>
  <dc:description/>
  <cp:lastModifiedBy>Phạm Việt Cường</cp:lastModifiedBy>
  <cp:revision>1</cp:revision>
  <dcterms:created xsi:type="dcterms:W3CDTF">2025-05-18T09:59:00Z</dcterms:created>
  <dcterms:modified xsi:type="dcterms:W3CDTF">2025-05-18T10:01:00Z</dcterms:modified>
</cp:coreProperties>
</file>