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69891"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ĐỀ XUẤT VỀ NGUYÊN TẮC THUÊ NGOÀI CÁC DỊCH VỤ CÔNG NGHỆ THÔNG TIN</w:t>
      </w:r>
    </w:p>
    <w:p w14:paraId="3697CBC4"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I. Bối cảnh và vấn đề</w:t>
      </w:r>
    </w:p>
    <w:p w14:paraId="7870F6EA"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Trong quá trình chuyển đổi số và hiện đại hóa hạ tầng công nghệ thông tin tại nhà trường, nhu cầu thuê ngoài các dịch vụ CNTT là điều tất yếu. Tuy nhiên, việc </w:t>
      </w:r>
      <w:r w:rsidRPr="00A519A9">
        <w:rPr>
          <w:rFonts w:ascii="Times New Roman" w:hAnsi="Times New Roman" w:cs="Times New Roman"/>
          <w:b/>
          <w:bCs/>
          <w:sz w:val="24"/>
          <w:szCs w:val="24"/>
        </w:rPr>
        <w:t>thuê ngoài không được thực hiện một cách kiểm soát sẽ tiềm ẩn nhiều rủi ro</w:t>
      </w:r>
      <w:r w:rsidRPr="00A519A9">
        <w:rPr>
          <w:rFonts w:ascii="Times New Roman" w:hAnsi="Times New Roman" w:cs="Times New Roman"/>
          <w:sz w:val="24"/>
          <w:szCs w:val="24"/>
        </w:rPr>
        <w:t xml:space="preserve">, đặc biệt là trong lĩnh vực </w:t>
      </w:r>
      <w:r w:rsidRPr="00A519A9">
        <w:rPr>
          <w:rFonts w:ascii="Times New Roman" w:hAnsi="Times New Roman" w:cs="Times New Roman"/>
          <w:b/>
          <w:bCs/>
          <w:sz w:val="24"/>
          <w:szCs w:val="24"/>
        </w:rPr>
        <w:t>an toàn thông tin, bảo mật dữ liệu, và quản lý hệ thống nội bộ</w:t>
      </w:r>
      <w:r w:rsidRPr="00A519A9">
        <w:rPr>
          <w:rFonts w:ascii="Times New Roman" w:hAnsi="Times New Roman" w:cs="Times New Roman"/>
          <w:sz w:val="24"/>
          <w:szCs w:val="24"/>
        </w:rPr>
        <w:t>.</w:t>
      </w:r>
    </w:p>
    <w:p w14:paraId="20BD719C"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Việc này đòi hỏi có một </w:t>
      </w:r>
      <w:r w:rsidRPr="00A519A9">
        <w:rPr>
          <w:rFonts w:ascii="Times New Roman" w:hAnsi="Times New Roman" w:cs="Times New Roman"/>
          <w:b/>
          <w:bCs/>
          <w:sz w:val="24"/>
          <w:szCs w:val="24"/>
        </w:rPr>
        <w:t>quy định rõ ràng</w:t>
      </w:r>
      <w:r w:rsidRPr="00A519A9">
        <w:rPr>
          <w:rFonts w:ascii="Times New Roman" w:hAnsi="Times New Roman" w:cs="Times New Roman"/>
          <w:sz w:val="24"/>
          <w:szCs w:val="24"/>
        </w:rPr>
        <w:t>:</w:t>
      </w:r>
    </w:p>
    <w:p w14:paraId="1EBC383A" w14:textId="77777777" w:rsidR="00A519A9" w:rsidRPr="00A519A9" w:rsidRDefault="00A519A9" w:rsidP="00A519A9">
      <w:pPr>
        <w:numPr>
          <w:ilvl w:val="0"/>
          <w:numId w:val="1"/>
        </w:numPr>
        <w:rPr>
          <w:rFonts w:ascii="Times New Roman" w:hAnsi="Times New Roman" w:cs="Times New Roman"/>
          <w:sz w:val="24"/>
          <w:szCs w:val="24"/>
        </w:rPr>
      </w:pPr>
      <w:r w:rsidRPr="00A519A9">
        <w:rPr>
          <w:rFonts w:ascii="Times New Roman" w:hAnsi="Times New Roman" w:cs="Times New Roman"/>
          <w:b/>
          <w:bCs/>
          <w:sz w:val="24"/>
          <w:szCs w:val="24"/>
        </w:rPr>
        <w:t>Dịch vụ nào được thuê ngoài?</w:t>
      </w:r>
    </w:p>
    <w:p w14:paraId="35C5D8A5" w14:textId="77777777" w:rsidR="00A519A9" w:rsidRPr="00A519A9" w:rsidRDefault="00A519A9" w:rsidP="00A519A9">
      <w:pPr>
        <w:numPr>
          <w:ilvl w:val="0"/>
          <w:numId w:val="1"/>
        </w:numPr>
        <w:rPr>
          <w:rFonts w:ascii="Times New Roman" w:hAnsi="Times New Roman" w:cs="Times New Roman"/>
          <w:sz w:val="24"/>
          <w:szCs w:val="24"/>
        </w:rPr>
      </w:pPr>
      <w:r w:rsidRPr="00A519A9">
        <w:rPr>
          <w:rFonts w:ascii="Times New Roman" w:hAnsi="Times New Roman" w:cs="Times New Roman"/>
          <w:b/>
          <w:bCs/>
          <w:sz w:val="24"/>
          <w:szCs w:val="24"/>
        </w:rPr>
        <w:t>Dịch vụ nào bắt buộc phải do nội bộ phụ trách?</w:t>
      </w:r>
    </w:p>
    <w:p w14:paraId="0215080A" w14:textId="77777777" w:rsidR="00A519A9" w:rsidRPr="00A519A9" w:rsidRDefault="00A519A9" w:rsidP="00A519A9">
      <w:pPr>
        <w:numPr>
          <w:ilvl w:val="0"/>
          <w:numId w:val="1"/>
        </w:numPr>
        <w:rPr>
          <w:rFonts w:ascii="Times New Roman" w:hAnsi="Times New Roman" w:cs="Times New Roman"/>
          <w:sz w:val="24"/>
          <w:szCs w:val="24"/>
        </w:rPr>
      </w:pPr>
      <w:r w:rsidRPr="00A519A9">
        <w:rPr>
          <w:rFonts w:ascii="Times New Roman" w:hAnsi="Times New Roman" w:cs="Times New Roman"/>
          <w:b/>
          <w:bCs/>
          <w:sz w:val="24"/>
          <w:szCs w:val="24"/>
        </w:rPr>
        <w:t>Giám sát việc thuê ngoài như thế nào?</w:t>
      </w:r>
    </w:p>
    <w:p w14:paraId="7BE20FCB"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pict w14:anchorId="39AAE8D2">
          <v:rect id="_x0000_i1049" style="width:0;height:1.5pt" o:hralign="center" o:hrstd="t" o:hr="t" fillcolor="#a0a0a0" stroked="f"/>
        </w:pict>
      </w:r>
    </w:p>
    <w:p w14:paraId="2A84C660"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II. Phân loại dịch vụ CNTT và hướng dẫn thuê ngoài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63"/>
        <w:gridCol w:w="2868"/>
        <w:gridCol w:w="3029"/>
      </w:tblGrid>
      <w:tr w:rsidR="00A519A9" w:rsidRPr="00A519A9" w14:paraId="62D2554D" w14:textId="77777777" w:rsidTr="00A519A9">
        <w:trPr>
          <w:tblHeader/>
          <w:tblCellSpacing w:w="15" w:type="dxa"/>
        </w:trPr>
        <w:tc>
          <w:tcPr>
            <w:tcW w:w="0" w:type="auto"/>
            <w:vAlign w:val="center"/>
            <w:hideMark/>
          </w:tcPr>
          <w:p w14:paraId="42BB235F"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Nhóm dịch vụ</w:t>
            </w:r>
          </w:p>
        </w:tc>
        <w:tc>
          <w:tcPr>
            <w:tcW w:w="0" w:type="auto"/>
            <w:vAlign w:val="center"/>
            <w:hideMark/>
          </w:tcPr>
          <w:p w14:paraId="2048CCD4"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Có nên thuê ngoài?</w:t>
            </w:r>
          </w:p>
        </w:tc>
        <w:tc>
          <w:tcPr>
            <w:tcW w:w="0" w:type="auto"/>
            <w:vAlign w:val="center"/>
            <w:hideMark/>
          </w:tcPr>
          <w:p w14:paraId="23E6A846"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Lý do / Điều kiện</w:t>
            </w:r>
          </w:p>
        </w:tc>
      </w:tr>
      <w:tr w:rsidR="00A519A9" w:rsidRPr="00A519A9" w14:paraId="03F8F4F5" w14:textId="77777777" w:rsidTr="00A519A9">
        <w:trPr>
          <w:tblCellSpacing w:w="15" w:type="dxa"/>
        </w:trPr>
        <w:tc>
          <w:tcPr>
            <w:tcW w:w="0" w:type="auto"/>
            <w:vAlign w:val="center"/>
            <w:hideMark/>
          </w:tcPr>
          <w:p w14:paraId="3A1F5CF0"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1. </w:t>
            </w:r>
            <w:r w:rsidRPr="00A519A9">
              <w:rPr>
                <w:rFonts w:ascii="Times New Roman" w:hAnsi="Times New Roman" w:cs="Times New Roman"/>
                <w:b/>
                <w:bCs/>
                <w:sz w:val="24"/>
                <w:szCs w:val="24"/>
              </w:rPr>
              <w:t>An toàn thông tin (ATTT)</w:t>
            </w:r>
          </w:p>
        </w:tc>
        <w:tc>
          <w:tcPr>
            <w:tcW w:w="0" w:type="auto"/>
            <w:vAlign w:val="center"/>
            <w:hideMark/>
          </w:tcPr>
          <w:p w14:paraId="603D4797" w14:textId="77777777" w:rsidR="00A519A9" w:rsidRPr="00A519A9" w:rsidRDefault="00A519A9" w:rsidP="00A519A9">
            <w:pPr>
              <w:rPr>
                <w:rFonts w:ascii="Times New Roman" w:hAnsi="Times New Roman" w:cs="Times New Roman"/>
                <w:sz w:val="24"/>
                <w:szCs w:val="24"/>
              </w:rPr>
            </w:pPr>
            <w:r w:rsidRPr="00A519A9">
              <w:rPr>
                <w:rFonts w:ascii="Segoe UI Emoji" w:hAnsi="Segoe UI Emoji" w:cs="Segoe UI Emoji"/>
                <w:sz w:val="24"/>
                <w:szCs w:val="24"/>
              </w:rPr>
              <w:t>✅</w:t>
            </w:r>
            <w:r w:rsidRPr="00A519A9">
              <w:rPr>
                <w:rFonts w:ascii="Times New Roman" w:hAnsi="Times New Roman" w:cs="Times New Roman"/>
                <w:sz w:val="24"/>
                <w:szCs w:val="24"/>
              </w:rPr>
              <w:t xml:space="preserve"> </w:t>
            </w:r>
            <w:r w:rsidRPr="00A519A9">
              <w:rPr>
                <w:rFonts w:ascii="Times New Roman" w:hAnsi="Times New Roman" w:cs="Times New Roman"/>
                <w:i/>
                <w:iCs/>
                <w:sz w:val="24"/>
                <w:szCs w:val="24"/>
              </w:rPr>
              <w:t>Chỉ nên thuê tư vấn hoặc kiểm thử giới hạn</w:t>
            </w:r>
          </w:p>
        </w:tc>
        <w:tc>
          <w:tcPr>
            <w:tcW w:w="0" w:type="auto"/>
            <w:vAlign w:val="center"/>
            <w:hideMark/>
          </w:tcPr>
          <w:p w14:paraId="29F054FB"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 Không để bên ngoài vận hành hệ thống </w:t>
            </w:r>
            <w:r w:rsidRPr="00A519A9">
              <w:rPr>
                <w:rFonts w:ascii="Times New Roman" w:hAnsi="Times New Roman" w:cs="Times New Roman"/>
                <w:sz w:val="24"/>
                <w:szCs w:val="24"/>
              </w:rPr>
              <w:br/>
              <w:t xml:space="preserve">- Cần ký NDA và biên bản truy cập rõ ràng </w:t>
            </w:r>
            <w:r w:rsidRPr="00A519A9">
              <w:rPr>
                <w:rFonts w:ascii="Times New Roman" w:hAnsi="Times New Roman" w:cs="Times New Roman"/>
                <w:sz w:val="24"/>
                <w:szCs w:val="24"/>
              </w:rPr>
              <w:br/>
              <w:t>- Nội bộ cần giữ quyền kiểm soát hạ tầng</w:t>
            </w:r>
          </w:p>
        </w:tc>
      </w:tr>
      <w:tr w:rsidR="00A519A9" w:rsidRPr="00A519A9" w14:paraId="66748F2B" w14:textId="77777777" w:rsidTr="00A519A9">
        <w:trPr>
          <w:tblCellSpacing w:w="15" w:type="dxa"/>
        </w:trPr>
        <w:tc>
          <w:tcPr>
            <w:tcW w:w="0" w:type="auto"/>
            <w:vAlign w:val="center"/>
            <w:hideMark/>
          </w:tcPr>
          <w:p w14:paraId="00DA1155"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2. </w:t>
            </w:r>
            <w:r w:rsidRPr="00A519A9">
              <w:rPr>
                <w:rFonts w:ascii="Times New Roman" w:hAnsi="Times New Roman" w:cs="Times New Roman"/>
                <w:b/>
                <w:bCs/>
                <w:sz w:val="24"/>
                <w:szCs w:val="24"/>
              </w:rPr>
              <w:t>Triển khai phần mềm ứng dụng</w:t>
            </w:r>
            <w:r w:rsidRPr="00A519A9">
              <w:rPr>
                <w:rFonts w:ascii="Times New Roman" w:hAnsi="Times New Roman" w:cs="Times New Roman"/>
                <w:sz w:val="24"/>
                <w:szCs w:val="24"/>
              </w:rPr>
              <w:t xml:space="preserve"> (LMS, hệ thống thi, website...)</w:t>
            </w:r>
          </w:p>
        </w:tc>
        <w:tc>
          <w:tcPr>
            <w:tcW w:w="0" w:type="auto"/>
            <w:vAlign w:val="center"/>
            <w:hideMark/>
          </w:tcPr>
          <w:p w14:paraId="48D79171" w14:textId="77777777" w:rsidR="00A519A9" w:rsidRPr="00A519A9" w:rsidRDefault="00A519A9" w:rsidP="00A519A9">
            <w:pPr>
              <w:rPr>
                <w:rFonts w:ascii="Times New Roman" w:hAnsi="Times New Roman" w:cs="Times New Roman"/>
                <w:sz w:val="24"/>
                <w:szCs w:val="24"/>
              </w:rPr>
            </w:pPr>
            <w:r w:rsidRPr="00A519A9">
              <w:rPr>
                <w:rFonts w:ascii="Segoe UI Emoji" w:hAnsi="Segoe UI Emoji" w:cs="Segoe UI Emoji"/>
                <w:sz w:val="24"/>
                <w:szCs w:val="24"/>
              </w:rPr>
              <w:t>✅</w:t>
            </w:r>
            <w:r w:rsidRPr="00A519A9">
              <w:rPr>
                <w:rFonts w:ascii="Times New Roman" w:hAnsi="Times New Roman" w:cs="Times New Roman"/>
                <w:sz w:val="24"/>
                <w:szCs w:val="24"/>
              </w:rPr>
              <w:t xml:space="preserve"> </w:t>
            </w:r>
            <w:r w:rsidRPr="00A519A9">
              <w:rPr>
                <w:rFonts w:ascii="Times New Roman" w:hAnsi="Times New Roman" w:cs="Times New Roman"/>
                <w:i/>
                <w:iCs/>
                <w:sz w:val="24"/>
                <w:szCs w:val="24"/>
              </w:rPr>
              <w:t>Thuê thiết kế, nhưng nội bộ phải vận hành</w:t>
            </w:r>
          </w:p>
        </w:tc>
        <w:tc>
          <w:tcPr>
            <w:tcW w:w="0" w:type="auto"/>
            <w:vAlign w:val="center"/>
            <w:hideMark/>
          </w:tcPr>
          <w:p w14:paraId="10F3724C"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 Thiết kế phần mềm có thể thuê </w:t>
            </w:r>
            <w:r w:rsidRPr="00A519A9">
              <w:rPr>
                <w:rFonts w:ascii="Times New Roman" w:hAnsi="Times New Roman" w:cs="Times New Roman"/>
                <w:sz w:val="24"/>
                <w:szCs w:val="24"/>
              </w:rPr>
              <w:br/>
              <w:t xml:space="preserve">- Phải bàn giao mã nguồn, tài liệu kỹ thuật </w:t>
            </w:r>
            <w:r w:rsidRPr="00A519A9">
              <w:rPr>
                <w:rFonts w:ascii="Times New Roman" w:hAnsi="Times New Roman" w:cs="Times New Roman"/>
                <w:sz w:val="24"/>
                <w:szCs w:val="24"/>
              </w:rPr>
              <w:br/>
              <w:t>- Hệ thống cần vận hành bởi đội IT của trường</w:t>
            </w:r>
          </w:p>
        </w:tc>
      </w:tr>
      <w:tr w:rsidR="00A519A9" w:rsidRPr="00A519A9" w14:paraId="413FB508" w14:textId="77777777" w:rsidTr="00A519A9">
        <w:trPr>
          <w:tblCellSpacing w:w="15" w:type="dxa"/>
        </w:trPr>
        <w:tc>
          <w:tcPr>
            <w:tcW w:w="0" w:type="auto"/>
            <w:vAlign w:val="center"/>
            <w:hideMark/>
          </w:tcPr>
          <w:p w14:paraId="20A5625A"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3. </w:t>
            </w:r>
            <w:r w:rsidRPr="00A519A9">
              <w:rPr>
                <w:rFonts w:ascii="Times New Roman" w:hAnsi="Times New Roman" w:cs="Times New Roman"/>
                <w:b/>
                <w:bCs/>
                <w:sz w:val="24"/>
                <w:szCs w:val="24"/>
              </w:rPr>
              <w:t>Hạ tầng phần cứng và hệ thống</w:t>
            </w:r>
            <w:r w:rsidRPr="00A519A9">
              <w:rPr>
                <w:rFonts w:ascii="Times New Roman" w:hAnsi="Times New Roman" w:cs="Times New Roman"/>
                <w:sz w:val="24"/>
                <w:szCs w:val="24"/>
              </w:rPr>
              <w:t xml:space="preserve"> (mạng LAN, máy chủ, camera...)</w:t>
            </w:r>
          </w:p>
        </w:tc>
        <w:tc>
          <w:tcPr>
            <w:tcW w:w="0" w:type="auto"/>
            <w:vAlign w:val="center"/>
            <w:hideMark/>
          </w:tcPr>
          <w:p w14:paraId="03BAE899" w14:textId="77777777" w:rsidR="00A519A9" w:rsidRPr="00A519A9" w:rsidRDefault="00A519A9" w:rsidP="00A519A9">
            <w:pPr>
              <w:rPr>
                <w:rFonts w:ascii="Times New Roman" w:hAnsi="Times New Roman" w:cs="Times New Roman"/>
                <w:sz w:val="24"/>
                <w:szCs w:val="24"/>
              </w:rPr>
            </w:pPr>
            <w:r w:rsidRPr="00A519A9">
              <w:rPr>
                <w:rFonts w:ascii="Segoe UI Emoji" w:hAnsi="Segoe UI Emoji" w:cs="Segoe UI Emoji"/>
                <w:sz w:val="24"/>
                <w:szCs w:val="24"/>
              </w:rPr>
              <w:t>✅</w:t>
            </w:r>
            <w:r w:rsidRPr="00A519A9">
              <w:rPr>
                <w:rFonts w:ascii="Times New Roman" w:hAnsi="Times New Roman" w:cs="Times New Roman"/>
                <w:sz w:val="24"/>
                <w:szCs w:val="24"/>
              </w:rPr>
              <w:t xml:space="preserve"> </w:t>
            </w:r>
            <w:r w:rsidRPr="00A519A9">
              <w:rPr>
                <w:rFonts w:ascii="Times New Roman" w:hAnsi="Times New Roman" w:cs="Times New Roman"/>
                <w:i/>
                <w:iCs/>
                <w:sz w:val="24"/>
                <w:szCs w:val="24"/>
              </w:rPr>
              <w:t>Thuê thi công, nhưng giám sát chặt và kiểm thử độc lập</w:t>
            </w:r>
          </w:p>
        </w:tc>
        <w:tc>
          <w:tcPr>
            <w:tcW w:w="0" w:type="auto"/>
            <w:vAlign w:val="center"/>
            <w:hideMark/>
          </w:tcPr>
          <w:p w14:paraId="3479D727"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 Lắp đặt nên thuê ngoài để đảm bảo chuyên môn </w:t>
            </w:r>
            <w:r w:rsidRPr="00A519A9">
              <w:rPr>
                <w:rFonts w:ascii="Times New Roman" w:hAnsi="Times New Roman" w:cs="Times New Roman"/>
                <w:sz w:val="24"/>
                <w:szCs w:val="24"/>
              </w:rPr>
              <w:br/>
              <w:t>- Kiểm tra kỹ bảo hành, nguồn gốc thiết bị</w:t>
            </w:r>
          </w:p>
        </w:tc>
      </w:tr>
      <w:tr w:rsidR="00A519A9" w:rsidRPr="00A519A9" w14:paraId="19194541" w14:textId="77777777" w:rsidTr="00A519A9">
        <w:trPr>
          <w:tblCellSpacing w:w="15" w:type="dxa"/>
        </w:trPr>
        <w:tc>
          <w:tcPr>
            <w:tcW w:w="0" w:type="auto"/>
            <w:vAlign w:val="center"/>
            <w:hideMark/>
          </w:tcPr>
          <w:p w14:paraId="4410C0C8"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4. </w:t>
            </w:r>
            <w:r w:rsidRPr="00A519A9">
              <w:rPr>
                <w:rFonts w:ascii="Times New Roman" w:hAnsi="Times New Roman" w:cs="Times New Roman"/>
                <w:b/>
                <w:bCs/>
                <w:sz w:val="24"/>
                <w:szCs w:val="24"/>
              </w:rPr>
              <w:t>Bảo trì thiết bị và hỗ trợ kỹ thuật</w:t>
            </w:r>
          </w:p>
        </w:tc>
        <w:tc>
          <w:tcPr>
            <w:tcW w:w="0" w:type="auto"/>
            <w:vAlign w:val="center"/>
            <w:hideMark/>
          </w:tcPr>
          <w:p w14:paraId="51C0A06E" w14:textId="77777777" w:rsidR="00A519A9" w:rsidRPr="00A519A9" w:rsidRDefault="00A519A9" w:rsidP="00A519A9">
            <w:pPr>
              <w:rPr>
                <w:rFonts w:ascii="Times New Roman" w:hAnsi="Times New Roman" w:cs="Times New Roman"/>
                <w:sz w:val="24"/>
                <w:szCs w:val="24"/>
              </w:rPr>
            </w:pPr>
            <w:r w:rsidRPr="00A519A9">
              <w:rPr>
                <w:rFonts w:ascii="Segoe UI Emoji" w:hAnsi="Segoe UI Emoji" w:cs="Segoe UI Emoji"/>
                <w:sz w:val="24"/>
                <w:szCs w:val="24"/>
              </w:rPr>
              <w:t>✅</w:t>
            </w:r>
            <w:r w:rsidRPr="00A519A9">
              <w:rPr>
                <w:rFonts w:ascii="Times New Roman" w:hAnsi="Times New Roman" w:cs="Times New Roman"/>
                <w:sz w:val="24"/>
                <w:szCs w:val="24"/>
              </w:rPr>
              <w:t xml:space="preserve"> </w:t>
            </w:r>
            <w:r w:rsidRPr="00A519A9">
              <w:rPr>
                <w:rFonts w:ascii="Times New Roman" w:hAnsi="Times New Roman" w:cs="Times New Roman"/>
                <w:i/>
                <w:iCs/>
                <w:sz w:val="24"/>
                <w:szCs w:val="24"/>
              </w:rPr>
              <w:t>Có thể thuê theo hợp đồng định kỳ</w:t>
            </w:r>
          </w:p>
        </w:tc>
        <w:tc>
          <w:tcPr>
            <w:tcW w:w="0" w:type="auto"/>
            <w:vAlign w:val="center"/>
            <w:hideMark/>
          </w:tcPr>
          <w:p w14:paraId="65D78BC1"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 Hỗ trợ thiết bị văn phòng, máy in, máy chiếu... </w:t>
            </w:r>
            <w:r w:rsidRPr="00A519A9">
              <w:rPr>
                <w:rFonts w:ascii="Times New Roman" w:hAnsi="Times New Roman" w:cs="Times New Roman"/>
                <w:sz w:val="24"/>
                <w:szCs w:val="24"/>
              </w:rPr>
              <w:br/>
              <w:t>- Không ảnh hưởng dữ liệu số nên thuê được</w:t>
            </w:r>
          </w:p>
        </w:tc>
      </w:tr>
      <w:tr w:rsidR="00A519A9" w:rsidRPr="00A519A9" w14:paraId="5BBA033F" w14:textId="77777777" w:rsidTr="00A519A9">
        <w:trPr>
          <w:tblCellSpacing w:w="15" w:type="dxa"/>
        </w:trPr>
        <w:tc>
          <w:tcPr>
            <w:tcW w:w="0" w:type="auto"/>
            <w:vAlign w:val="center"/>
            <w:hideMark/>
          </w:tcPr>
          <w:p w14:paraId="798295CB"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lastRenderedPageBreak/>
              <w:t xml:space="preserve">5. </w:t>
            </w:r>
            <w:r w:rsidRPr="00A519A9">
              <w:rPr>
                <w:rFonts w:ascii="Times New Roman" w:hAnsi="Times New Roman" w:cs="Times New Roman"/>
                <w:b/>
                <w:bCs/>
                <w:sz w:val="24"/>
                <w:szCs w:val="24"/>
              </w:rPr>
              <w:t>Phát triển nội dung số / học liệu số</w:t>
            </w:r>
          </w:p>
        </w:tc>
        <w:tc>
          <w:tcPr>
            <w:tcW w:w="0" w:type="auto"/>
            <w:vAlign w:val="center"/>
            <w:hideMark/>
          </w:tcPr>
          <w:p w14:paraId="21B97C04" w14:textId="77777777" w:rsidR="00A519A9" w:rsidRPr="00A519A9" w:rsidRDefault="00A519A9" w:rsidP="00A519A9">
            <w:pPr>
              <w:rPr>
                <w:rFonts w:ascii="Times New Roman" w:hAnsi="Times New Roman" w:cs="Times New Roman"/>
                <w:sz w:val="24"/>
                <w:szCs w:val="24"/>
              </w:rPr>
            </w:pPr>
            <w:r w:rsidRPr="00A519A9">
              <w:rPr>
                <w:rFonts w:ascii="Segoe UI Emoji" w:hAnsi="Segoe UI Emoji" w:cs="Segoe UI Emoji"/>
                <w:sz w:val="24"/>
                <w:szCs w:val="24"/>
              </w:rPr>
              <w:t>✅</w:t>
            </w:r>
            <w:r w:rsidRPr="00A519A9">
              <w:rPr>
                <w:rFonts w:ascii="Times New Roman" w:hAnsi="Times New Roman" w:cs="Times New Roman"/>
                <w:sz w:val="24"/>
                <w:szCs w:val="24"/>
              </w:rPr>
              <w:t xml:space="preserve"> </w:t>
            </w:r>
            <w:r w:rsidRPr="00A519A9">
              <w:rPr>
                <w:rFonts w:ascii="Times New Roman" w:hAnsi="Times New Roman" w:cs="Times New Roman"/>
                <w:i/>
                <w:iCs/>
                <w:sz w:val="24"/>
                <w:szCs w:val="24"/>
              </w:rPr>
              <w:t>Có thể hợp tác với chuyên gia hoặc công ty nội dung</w:t>
            </w:r>
          </w:p>
        </w:tc>
        <w:tc>
          <w:tcPr>
            <w:tcW w:w="0" w:type="auto"/>
            <w:vAlign w:val="center"/>
            <w:hideMark/>
          </w:tcPr>
          <w:p w14:paraId="63D77540"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 Đảm bảo bản quyền, nguồn học liệu chuẩn </w:t>
            </w:r>
            <w:r w:rsidRPr="00A519A9">
              <w:rPr>
                <w:rFonts w:ascii="Times New Roman" w:hAnsi="Times New Roman" w:cs="Times New Roman"/>
                <w:sz w:val="24"/>
                <w:szCs w:val="24"/>
              </w:rPr>
              <w:br/>
              <w:t>- Ưu tiên đội ngũ giảng viên nội bộ chủ trì</w:t>
            </w:r>
          </w:p>
        </w:tc>
      </w:tr>
      <w:tr w:rsidR="00A519A9" w:rsidRPr="00A519A9" w14:paraId="37CADBFA" w14:textId="77777777" w:rsidTr="00A519A9">
        <w:trPr>
          <w:tblCellSpacing w:w="15" w:type="dxa"/>
        </w:trPr>
        <w:tc>
          <w:tcPr>
            <w:tcW w:w="0" w:type="auto"/>
            <w:vAlign w:val="center"/>
            <w:hideMark/>
          </w:tcPr>
          <w:p w14:paraId="0A1B706A"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6. </w:t>
            </w:r>
            <w:r w:rsidRPr="00A519A9">
              <w:rPr>
                <w:rFonts w:ascii="Times New Roman" w:hAnsi="Times New Roman" w:cs="Times New Roman"/>
                <w:b/>
                <w:bCs/>
                <w:sz w:val="24"/>
                <w:szCs w:val="24"/>
              </w:rPr>
              <w:t>Vận hành hệ thống mạng, máy chủ, cơ sở dữ liệu</w:t>
            </w:r>
          </w:p>
        </w:tc>
        <w:tc>
          <w:tcPr>
            <w:tcW w:w="0" w:type="auto"/>
            <w:vAlign w:val="center"/>
            <w:hideMark/>
          </w:tcPr>
          <w:p w14:paraId="59B454E5" w14:textId="77777777" w:rsidR="00A519A9" w:rsidRPr="00A519A9" w:rsidRDefault="00A519A9" w:rsidP="00A519A9">
            <w:pPr>
              <w:rPr>
                <w:rFonts w:ascii="Times New Roman" w:hAnsi="Times New Roman" w:cs="Times New Roman"/>
                <w:sz w:val="24"/>
                <w:szCs w:val="24"/>
              </w:rPr>
            </w:pPr>
            <w:r w:rsidRPr="00A519A9">
              <w:rPr>
                <w:rFonts w:ascii="Segoe UI Emoji" w:hAnsi="Segoe UI Emoji" w:cs="Segoe UI Emoji"/>
                <w:sz w:val="24"/>
                <w:szCs w:val="24"/>
              </w:rPr>
              <w:t>❌</w:t>
            </w:r>
            <w:r w:rsidRPr="00A519A9">
              <w:rPr>
                <w:rFonts w:ascii="Times New Roman" w:hAnsi="Times New Roman" w:cs="Times New Roman"/>
                <w:sz w:val="24"/>
                <w:szCs w:val="24"/>
              </w:rPr>
              <w:t xml:space="preserve"> </w:t>
            </w:r>
            <w:r w:rsidRPr="00A519A9">
              <w:rPr>
                <w:rFonts w:ascii="Times New Roman" w:hAnsi="Times New Roman" w:cs="Times New Roman"/>
                <w:i/>
                <w:iCs/>
                <w:sz w:val="24"/>
                <w:szCs w:val="24"/>
              </w:rPr>
              <w:t>Bắt buộc do nội bộ vận hành</w:t>
            </w:r>
          </w:p>
        </w:tc>
        <w:tc>
          <w:tcPr>
            <w:tcW w:w="0" w:type="auto"/>
            <w:vAlign w:val="center"/>
            <w:hideMark/>
          </w:tcPr>
          <w:p w14:paraId="7629AC7B"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 Cần kiểm soát dữ liệu, chính sách truy cập, tài khoản admin </w:t>
            </w:r>
            <w:r w:rsidRPr="00A519A9">
              <w:rPr>
                <w:rFonts w:ascii="Times New Roman" w:hAnsi="Times New Roman" w:cs="Times New Roman"/>
                <w:sz w:val="24"/>
                <w:szCs w:val="24"/>
              </w:rPr>
              <w:br/>
              <w:t>- Không giao quyền root hoặc database cho bên ngoài</w:t>
            </w:r>
          </w:p>
        </w:tc>
      </w:tr>
    </w:tbl>
    <w:p w14:paraId="7C65D1DF"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pict w14:anchorId="6CB28957">
          <v:rect id="_x0000_i1050" style="width:0;height:1.5pt" o:hralign="center" o:hrstd="t" o:hr="t" fillcolor="#a0a0a0" stroked="f"/>
        </w:pict>
      </w:r>
    </w:p>
    <w:p w14:paraId="69313FDC"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III. Nguyên tắc giám sát dịch vụ thuê ngoài</w:t>
      </w:r>
    </w:p>
    <w:p w14:paraId="216BD1D6" w14:textId="77777777" w:rsidR="00A519A9" w:rsidRPr="00A519A9" w:rsidRDefault="00A519A9" w:rsidP="00A519A9">
      <w:pPr>
        <w:numPr>
          <w:ilvl w:val="0"/>
          <w:numId w:val="2"/>
        </w:numPr>
        <w:rPr>
          <w:rFonts w:ascii="Times New Roman" w:hAnsi="Times New Roman" w:cs="Times New Roman"/>
          <w:sz w:val="24"/>
          <w:szCs w:val="24"/>
        </w:rPr>
      </w:pPr>
      <w:r w:rsidRPr="00A519A9">
        <w:rPr>
          <w:rFonts w:ascii="Times New Roman" w:hAnsi="Times New Roman" w:cs="Times New Roman"/>
          <w:b/>
          <w:bCs/>
          <w:sz w:val="24"/>
          <w:szCs w:val="24"/>
        </w:rPr>
        <w:t>Thiết lập hợp đồng rõ ràng</w:t>
      </w:r>
    </w:p>
    <w:p w14:paraId="405DBC55"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 xml:space="preserve">Nêu rõ </w:t>
      </w:r>
      <w:r w:rsidRPr="00A519A9">
        <w:rPr>
          <w:rFonts w:ascii="Times New Roman" w:hAnsi="Times New Roman" w:cs="Times New Roman"/>
          <w:b/>
          <w:bCs/>
          <w:sz w:val="24"/>
          <w:szCs w:val="24"/>
        </w:rPr>
        <w:t>phạm vi công việc</w:t>
      </w:r>
      <w:r w:rsidRPr="00A519A9">
        <w:rPr>
          <w:rFonts w:ascii="Times New Roman" w:hAnsi="Times New Roman" w:cs="Times New Roman"/>
          <w:sz w:val="24"/>
          <w:szCs w:val="24"/>
        </w:rPr>
        <w:t>, thời hạn, kết quả đầu ra.</w:t>
      </w:r>
    </w:p>
    <w:p w14:paraId="670EEE8E"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 xml:space="preserve">Có </w:t>
      </w:r>
      <w:r w:rsidRPr="00A519A9">
        <w:rPr>
          <w:rFonts w:ascii="Times New Roman" w:hAnsi="Times New Roman" w:cs="Times New Roman"/>
          <w:b/>
          <w:bCs/>
          <w:sz w:val="24"/>
          <w:szCs w:val="24"/>
        </w:rPr>
        <w:t>phụ lục kỹ thuật</w:t>
      </w:r>
      <w:r w:rsidRPr="00A519A9">
        <w:rPr>
          <w:rFonts w:ascii="Times New Roman" w:hAnsi="Times New Roman" w:cs="Times New Roman"/>
          <w:sz w:val="24"/>
          <w:szCs w:val="24"/>
        </w:rPr>
        <w:t xml:space="preserve"> quy định các điều kiện truy cập, nhật ký thao tác, cam kết bảo mật.</w:t>
      </w:r>
    </w:p>
    <w:p w14:paraId="42E2AA15" w14:textId="77777777" w:rsidR="00A519A9" w:rsidRPr="00A519A9" w:rsidRDefault="00A519A9" w:rsidP="00A519A9">
      <w:pPr>
        <w:numPr>
          <w:ilvl w:val="0"/>
          <w:numId w:val="2"/>
        </w:numPr>
        <w:rPr>
          <w:rFonts w:ascii="Times New Roman" w:hAnsi="Times New Roman" w:cs="Times New Roman"/>
          <w:sz w:val="24"/>
          <w:szCs w:val="24"/>
        </w:rPr>
      </w:pPr>
      <w:r w:rsidRPr="00A519A9">
        <w:rPr>
          <w:rFonts w:ascii="Times New Roman" w:hAnsi="Times New Roman" w:cs="Times New Roman"/>
          <w:b/>
          <w:bCs/>
          <w:sz w:val="24"/>
          <w:szCs w:val="24"/>
        </w:rPr>
        <w:t>Phân công bộ phận giám sát nội bộ</w:t>
      </w:r>
    </w:p>
    <w:p w14:paraId="0CA3C212"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 xml:space="preserve">Mỗi dịch vụ thuê ngoài phải có </w:t>
      </w:r>
      <w:r w:rsidRPr="00A519A9">
        <w:rPr>
          <w:rFonts w:ascii="Times New Roman" w:hAnsi="Times New Roman" w:cs="Times New Roman"/>
          <w:b/>
          <w:bCs/>
          <w:sz w:val="24"/>
          <w:szCs w:val="24"/>
        </w:rPr>
        <w:t>nhân sự IT nội bộ làm đầu mối giám sát</w:t>
      </w:r>
      <w:r w:rsidRPr="00A519A9">
        <w:rPr>
          <w:rFonts w:ascii="Times New Roman" w:hAnsi="Times New Roman" w:cs="Times New Roman"/>
          <w:sz w:val="24"/>
          <w:szCs w:val="24"/>
        </w:rPr>
        <w:t>, không được để bên ngoài hoạt động độc lập.</w:t>
      </w:r>
    </w:p>
    <w:p w14:paraId="0158E93C"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 xml:space="preserve">Cần ghi lại </w:t>
      </w:r>
      <w:r w:rsidRPr="00A519A9">
        <w:rPr>
          <w:rFonts w:ascii="Times New Roman" w:hAnsi="Times New Roman" w:cs="Times New Roman"/>
          <w:b/>
          <w:bCs/>
          <w:sz w:val="24"/>
          <w:szCs w:val="24"/>
        </w:rPr>
        <w:t>biên bản truy cập hệ thống</w:t>
      </w:r>
      <w:r w:rsidRPr="00A519A9">
        <w:rPr>
          <w:rFonts w:ascii="Times New Roman" w:hAnsi="Times New Roman" w:cs="Times New Roman"/>
          <w:sz w:val="24"/>
          <w:szCs w:val="24"/>
        </w:rPr>
        <w:t>, nhật ký thao tác, và nghiệm thu rõ ràng.</w:t>
      </w:r>
    </w:p>
    <w:p w14:paraId="4AF85B38" w14:textId="77777777" w:rsidR="00A519A9" w:rsidRPr="00A519A9" w:rsidRDefault="00A519A9" w:rsidP="00A519A9">
      <w:pPr>
        <w:numPr>
          <w:ilvl w:val="0"/>
          <w:numId w:val="2"/>
        </w:numPr>
        <w:rPr>
          <w:rFonts w:ascii="Times New Roman" w:hAnsi="Times New Roman" w:cs="Times New Roman"/>
          <w:sz w:val="24"/>
          <w:szCs w:val="24"/>
        </w:rPr>
      </w:pPr>
      <w:r w:rsidRPr="00A519A9">
        <w:rPr>
          <w:rFonts w:ascii="Times New Roman" w:hAnsi="Times New Roman" w:cs="Times New Roman"/>
          <w:b/>
          <w:bCs/>
          <w:sz w:val="24"/>
          <w:szCs w:val="24"/>
        </w:rPr>
        <w:t>Ký cam kết bảo mật (NDA) bắt buộc</w:t>
      </w:r>
    </w:p>
    <w:p w14:paraId="34D04491"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Đơn vị thuê ngoài phải ký NDA, ràng buộc trách nhiệm khi xảy ra lộ lọt dữ liệu.</w:t>
      </w:r>
    </w:p>
    <w:p w14:paraId="34E35015"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Không cho phép sao chép, lưu trữ dữ liệu nhạy cảm ra khỏi hệ thống nhà trường.</w:t>
      </w:r>
    </w:p>
    <w:p w14:paraId="0F841491" w14:textId="77777777" w:rsidR="00A519A9" w:rsidRPr="00A519A9" w:rsidRDefault="00A519A9" w:rsidP="00A519A9">
      <w:pPr>
        <w:numPr>
          <w:ilvl w:val="0"/>
          <w:numId w:val="2"/>
        </w:numPr>
        <w:rPr>
          <w:rFonts w:ascii="Times New Roman" w:hAnsi="Times New Roman" w:cs="Times New Roman"/>
          <w:sz w:val="24"/>
          <w:szCs w:val="24"/>
        </w:rPr>
      </w:pPr>
      <w:r w:rsidRPr="00A519A9">
        <w:rPr>
          <w:rFonts w:ascii="Times New Roman" w:hAnsi="Times New Roman" w:cs="Times New Roman"/>
          <w:b/>
          <w:bCs/>
          <w:sz w:val="24"/>
          <w:szCs w:val="24"/>
        </w:rPr>
        <w:t>Không giao toàn quyền cho bên ngoài</w:t>
      </w:r>
    </w:p>
    <w:p w14:paraId="5915B778"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Không cấp quyền root, super admin, hoặc tài khoản nội bộ cao nhất.</w:t>
      </w:r>
    </w:p>
    <w:p w14:paraId="312C6AA9" w14:textId="77777777" w:rsidR="00A519A9" w:rsidRPr="00A519A9" w:rsidRDefault="00A519A9" w:rsidP="00A519A9">
      <w:pPr>
        <w:numPr>
          <w:ilvl w:val="1"/>
          <w:numId w:val="2"/>
        </w:numPr>
        <w:rPr>
          <w:rFonts w:ascii="Times New Roman" w:hAnsi="Times New Roman" w:cs="Times New Roman"/>
          <w:sz w:val="24"/>
          <w:szCs w:val="24"/>
        </w:rPr>
      </w:pPr>
      <w:r w:rsidRPr="00A519A9">
        <w:rPr>
          <w:rFonts w:ascii="Times New Roman" w:hAnsi="Times New Roman" w:cs="Times New Roman"/>
          <w:sz w:val="24"/>
          <w:szCs w:val="24"/>
        </w:rPr>
        <w:t>Nếu bắt buộc phải truy cập sâu, chỉ truy cập trong thời gian ngắn, có người giám sát, và đổi mật khẩu ngay sau khi kết thúc.</w:t>
      </w:r>
    </w:p>
    <w:p w14:paraId="100496BC"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pict w14:anchorId="184BD2A2">
          <v:rect id="_x0000_i1051" style="width:0;height:1.5pt" o:hralign="center" o:hrstd="t" o:hr="t" fillcolor="#a0a0a0" stroked="f"/>
        </w:pict>
      </w:r>
    </w:p>
    <w:p w14:paraId="1B176CC3"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IV. Kiến nghị thực hiện</w:t>
      </w:r>
    </w:p>
    <w:p w14:paraId="6CB42CBC" w14:textId="77777777" w:rsidR="00A519A9" w:rsidRPr="00A519A9" w:rsidRDefault="00A519A9" w:rsidP="00A519A9">
      <w:pPr>
        <w:numPr>
          <w:ilvl w:val="0"/>
          <w:numId w:val="3"/>
        </w:numPr>
        <w:rPr>
          <w:rFonts w:ascii="Times New Roman" w:hAnsi="Times New Roman" w:cs="Times New Roman"/>
          <w:sz w:val="24"/>
          <w:szCs w:val="24"/>
        </w:rPr>
      </w:pPr>
      <w:r w:rsidRPr="00A519A9">
        <w:rPr>
          <w:rFonts w:ascii="Times New Roman" w:hAnsi="Times New Roman" w:cs="Times New Roman"/>
          <w:b/>
          <w:bCs/>
          <w:sz w:val="24"/>
          <w:szCs w:val="24"/>
        </w:rPr>
        <w:t>Ban hành quy chế thuê ngoài dịch vụ CNTT toàn trường</w:t>
      </w:r>
      <w:r w:rsidRPr="00A519A9">
        <w:rPr>
          <w:rFonts w:ascii="Times New Roman" w:hAnsi="Times New Roman" w:cs="Times New Roman"/>
          <w:sz w:val="24"/>
          <w:szCs w:val="24"/>
        </w:rPr>
        <w:t>, trong đó:</w:t>
      </w:r>
    </w:p>
    <w:p w14:paraId="57251577" w14:textId="77777777" w:rsidR="00A519A9" w:rsidRPr="00A519A9" w:rsidRDefault="00A519A9" w:rsidP="00A519A9">
      <w:pPr>
        <w:numPr>
          <w:ilvl w:val="1"/>
          <w:numId w:val="3"/>
        </w:numPr>
        <w:rPr>
          <w:rFonts w:ascii="Times New Roman" w:hAnsi="Times New Roman" w:cs="Times New Roman"/>
          <w:sz w:val="24"/>
          <w:szCs w:val="24"/>
        </w:rPr>
      </w:pPr>
      <w:r w:rsidRPr="00A519A9">
        <w:rPr>
          <w:rFonts w:ascii="Times New Roman" w:hAnsi="Times New Roman" w:cs="Times New Roman"/>
          <w:sz w:val="24"/>
          <w:szCs w:val="24"/>
        </w:rPr>
        <w:t>Nêu rõ các nhóm dịch vụ được thuê, không được thuê.</w:t>
      </w:r>
    </w:p>
    <w:p w14:paraId="44B56918" w14:textId="77777777" w:rsidR="00A519A9" w:rsidRPr="00A519A9" w:rsidRDefault="00A519A9" w:rsidP="00A519A9">
      <w:pPr>
        <w:numPr>
          <w:ilvl w:val="1"/>
          <w:numId w:val="3"/>
        </w:numPr>
        <w:rPr>
          <w:rFonts w:ascii="Times New Roman" w:hAnsi="Times New Roman" w:cs="Times New Roman"/>
          <w:sz w:val="24"/>
          <w:szCs w:val="24"/>
        </w:rPr>
      </w:pPr>
      <w:r w:rsidRPr="00A519A9">
        <w:rPr>
          <w:rFonts w:ascii="Times New Roman" w:hAnsi="Times New Roman" w:cs="Times New Roman"/>
          <w:sz w:val="24"/>
          <w:szCs w:val="24"/>
        </w:rPr>
        <w:t>Quy định quy trình giám sát, bảo mật, nghiệm thu.</w:t>
      </w:r>
    </w:p>
    <w:p w14:paraId="7E8DA903" w14:textId="77777777" w:rsidR="00A519A9" w:rsidRPr="00A519A9" w:rsidRDefault="00A519A9" w:rsidP="00A519A9">
      <w:pPr>
        <w:numPr>
          <w:ilvl w:val="0"/>
          <w:numId w:val="3"/>
        </w:numPr>
        <w:rPr>
          <w:rFonts w:ascii="Times New Roman" w:hAnsi="Times New Roman" w:cs="Times New Roman"/>
          <w:sz w:val="24"/>
          <w:szCs w:val="24"/>
        </w:rPr>
      </w:pPr>
      <w:r w:rsidRPr="00A519A9">
        <w:rPr>
          <w:rFonts w:ascii="Times New Roman" w:hAnsi="Times New Roman" w:cs="Times New Roman"/>
          <w:b/>
          <w:bCs/>
          <w:sz w:val="24"/>
          <w:szCs w:val="24"/>
        </w:rPr>
        <w:lastRenderedPageBreak/>
        <w:t>Xây dựng đội ngũ CNTT nội bộ đủ mạnh</w:t>
      </w:r>
      <w:r w:rsidRPr="00A519A9">
        <w:rPr>
          <w:rFonts w:ascii="Times New Roman" w:hAnsi="Times New Roman" w:cs="Times New Roman"/>
          <w:sz w:val="24"/>
          <w:szCs w:val="24"/>
        </w:rPr>
        <w:t>, đủ năng lực phối hợp và giám sát dịch vụ thuê ngoài.</w:t>
      </w:r>
    </w:p>
    <w:p w14:paraId="1B99DC7E" w14:textId="77777777" w:rsidR="00A519A9" w:rsidRPr="00A519A9" w:rsidRDefault="00A519A9" w:rsidP="00A519A9">
      <w:pPr>
        <w:numPr>
          <w:ilvl w:val="0"/>
          <w:numId w:val="3"/>
        </w:numPr>
        <w:rPr>
          <w:rFonts w:ascii="Times New Roman" w:hAnsi="Times New Roman" w:cs="Times New Roman"/>
          <w:sz w:val="24"/>
          <w:szCs w:val="24"/>
        </w:rPr>
      </w:pPr>
      <w:r w:rsidRPr="00A519A9">
        <w:rPr>
          <w:rFonts w:ascii="Times New Roman" w:hAnsi="Times New Roman" w:cs="Times New Roman"/>
          <w:b/>
          <w:bCs/>
          <w:sz w:val="24"/>
          <w:szCs w:val="24"/>
        </w:rPr>
        <w:t>Tạo danh sách đơn vị cung cấp uy tín</w:t>
      </w:r>
      <w:r w:rsidRPr="00A519A9">
        <w:rPr>
          <w:rFonts w:ascii="Times New Roman" w:hAnsi="Times New Roman" w:cs="Times New Roman"/>
          <w:sz w:val="24"/>
          <w:szCs w:val="24"/>
        </w:rPr>
        <w:t>, có hồ sơ năng lực, chứng chỉ bảo mật (nếu làm về ATTT).</w:t>
      </w:r>
    </w:p>
    <w:p w14:paraId="78AC7FBF"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pict w14:anchorId="2FDC466D">
          <v:rect id="_x0000_i1052" style="width:0;height:1.5pt" o:hralign="center" o:hrstd="t" o:hr="t" fillcolor="#a0a0a0" stroked="f"/>
        </w:pict>
      </w:r>
    </w:p>
    <w:p w14:paraId="0CADC883" w14:textId="77777777" w:rsidR="00A519A9" w:rsidRPr="00A519A9" w:rsidRDefault="00A519A9" w:rsidP="00A519A9">
      <w:pPr>
        <w:rPr>
          <w:rFonts w:ascii="Times New Roman" w:hAnsi="Times New Roman" w:cs="Times New Roman"/>
          <w:b/>
          <w:bCs/>
          <w:sz w:val="24"/>
          <w:szCs w:val="24"/>
        </w:rPr>
      </w:pPr>
      <w:r w:rsidRPr="00A519A9">
        <w:rPr>
          <w:rFonts w:ascii="Times New Roman" w:hAnsi="Times New Roman" w:cs="Times New Roman"/>
          <w:b/>
          <w:bCs/>
          <w:sz w:val="24"/>
          <w:szCs w:val="24"/>
        </w:rPr>
        <w:t>V. Kết luận</w:t>
      </w:r>
    </w:p>
    <w:p w14:paraId="01F20277"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 xml:space="preserve">Thuê ngoài dịch vụ CNTT là xu hướng tất yếu trong quản trị hiện đại. Tuy nhiên, để đảm bảo </w:t>
      </w:r>
      <w:r w:rsidRPr="00A519A9">
        <w:rPr>
          <w:rFonts w:ascii="Times New Roman" w:hAnsi="Times New Roman" w:cs="Times New Roman"/>
          <w:b/>
          <w:bCs/>
          <w:sz w:val="24"/>
          <w:szCs w:val="24"/>
        </w:rPr>
        <w:t>an toàn thông tin, bảo mật dữ liệu và chủ quyền công nghệ</w:t>
      </w:r>
      <w:r w:rsidRPr="00A519A9">
        <w:rPr>
          <w:rFonts w:ascii="Times New Roman" w:hAnsi="Times New Roman" w:cs="Times New Roman"/>
          <w:sz w:val="24"/>
          <w:szCs w:val="24"/>
        </w:rPr>
        <w:t>, tổ chức cần:</w:t>
      </w:r>
    </w:p>
    <w:p w14:paraId="3C553D89" w14:textId="77777777" w:rsidR="00A519A9" w:rsidRPr="00A519A9" w:rsidRDefault="00A519A9" w:rsidP="00A519A9">
      <w:pPr>
        <w:numPr>
          <w:ilvl w:val="0"/>
          <w:numId w:val="4"/>
        </w:numPr>
        <w:rPr>
          <w:rFonts w:ascii="Times New Roman" w:hAnsi="Times New Roman" w:cs="Times New Roman"/>
          <w:sz w:val="24"/>
          <w:szCs w:val="24"/>
        </w:rPr>
      </w:pPr>
      <w:r w:rsidRPr="00A519A9">
        <w:rPr>
          <w:rFonts w:ascii="Times New Roman" w:hAnsi="Times New Roman" w:cs="Times New Roman"/>
          <w:b/>
          <w:bCs/>
          <w:sz w:val="24"/>
          <w:szCs w:val="24"/>
        </w:rPr>
        <w:t>Tự vận hành các hệ thống cốt lõi</w:t>
      </w:r>
    </w:p>
    <w:p w14:paraId="2D26945A" w14:textId="77777777" w:rsidR="00A519A9" w:rsidRPr="00A519A9" w:rsidRDefault="00A519A9" w:rsidP="00A519A9">
      <w:pPr>
        <w:numPr>
          <w:ilvl w:val="0"/>
          <w:numId w:val="4"/>
        </w:numPr>
        <w:rPr>
          <w:rFonts w:ascii="Times New Roman" w:hAnsi="Times New Roman" w:cs="Times New Roman"/>
          <w:sz w:val="24"/>
          <w:szCs w:val="24"/>
        </w:rPr>
      </w:pPr>
      <w:r w:rsidRPr="00A519A9">
        <w:rPr>
          <w:rFonts w:ascii="Times New Roman" w:hAnsi="Times New Roman" w:cs="Times New Roman"/>
          <w:b/>
          <w:bCs/>
          <w:sz w:val="24"/>
          <w:szCs w:val="24"/>
        </w:rPr>
        <w:t>Chỉ thuê ngoài với vai trò hỗ trợ – tư vấn</w:t>
      </w:r>
    </w:p>
    <w:p w14:paraId="3C161A89" w14:textId="77777777" w:rsidR="00A519A9" w:rsidRPr="00A519A9" w:rsidRDefault="00A519A9" w:rsidP="00A519A9">
      <w:pPr>
        <w:numPr>
          <w:ilvl w:val="0"/>
          <w:numId w:val="4"/>
        </w:numPr>
        <w:rPr>
          <w:rFonts w:ascii="Times New Roman" w:hAnsi="Times New Roman" w:cs="Times New Roman"/>
          <w:sz w:val="24"/>
          <w:szCs w:val="24"/>
        </w:rPr>
      </w:pPr>
      <w:r w:rsidRPr="00A519A9">
        <w:rPr>
          <w:rFonts w:ascii="Times New Roman" w:hAnsi="Times New Roman" w:cs="Times New Roman"/>
          <w:b/>
          <w:bCs/>
          <w:sz w:val="24"/>
          <w:szCs w:val="24"/>
        </w:rPr>
        <w:t>Luôn giữ quyền kiểm soát và giám sát mọi dịch vụ thuê ngoài</w:t>
      </w:r>
    </w:p>
    <w:p w14:paraId="3704CB71" w14:textId="77777777" w:rsidR="00A519A9" w:rsidRPr="00A519A9" w:rsidRDefault="00A519A9" w:rsidP="00A519A9">
      <w:pPr>
        <w:rPr>
          <w:rFonts w:ascii="Times New Roman" w:hAnsi="Times New Roman" w:cs="Times New Roman"/>
          <w:sz w:val="24"/>
          <w:szCs w:val="24"/>
        </w:rPr>
      </w:pPr>
      <w:r w:rsidRPr="00A519A9">
        <w:rPr>
          <w:rFonts w:ascii="Times New Roman" w:hAnsi="Times New Roman" w:cs="Times New Roman"/>
          <w:sz w:val="24"/>
          <w:szCs w:val="24"/>
        </w:rPr>
        <w:t>Áp dụng nguyên tắc này sẽ giúp nhà trường tận dụng được lợi thế chuyên môn từ bên ngoài mà vẫn bảo vệ được lợi ích và an ninh nội bộ.</w:t>
      </w:r>
    </w:p>
    <w:p w14:paraId="71D5B9F6" w14:textId="77777777" w:rsidR="00F75DB2" w:rsidRPr="002E2184" w:rsidRDefault="00F75DB2">
      <w:pPr>
        <w:rPr>
          <w:rFonts w:ascii="Times New Roman" w:hAnsi="Times New Roman" w:cs="Times New Roman"/>
          <w:sz w:val="24"/>
          <w:szCs w:val="24"/>
        </w:rPr>
      </w:pPr>
    </w:p>
    <w:sectPr w:rsidR="00F75DB2" w:rsidRPr="002E21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CF5839"/>
    <w:multiLevelType w:val="multilevel"/>
    <w:tmpl w:val="B852D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FD4BA2"/>
    <w:multiLevelType w:val="multilevel"/>
    <w:tmpl w:val="B33E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526389"/>
    <w:multiLevelType w:val="multilevel"/>
    <w:tmpl w:val="9B70B6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55067DF"/>
    <w:multiLevelType w:val="multilevel"/>
    <w:tmpl w:val="39F021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752218">
    <w:abstractNumId w:val="1"/>
  </w:num>
  <w:num w:numId="2" w16cid:durableId="391929643">
    <w:abstractNumId w:val="3"/>
  </w:num>
  <w:num w:numId="3" w16cid:durableId="1230767184">
    <w:abstractNumId w:val="2"/>
  </w:num>
  <w:num w:numId="4" w16cid:durableId="836044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9A9"/>
    <w:rsid w:val="0003297A"/>
    <w:rsid w:val="000D0341"/>
    <w:rsid w:val="00277E48"/>
    <w:rsid w:val="002E2184"/>
    <w:rsid w:val="00300E5F"/>
    <w:rsid w:val="0033705F"/>
    <w:rsid w:val="004414BE"/>
    <w:rsid w:val="00684A25"/>
    <w:rsid w:val="006D3255"/>
    <w:rsid w:val="0077191A"/>
    <w:rsid w:val="00A519A9"/>
    <w:rsid w:val="00C74BDC"/>
    <w:rsid w:val="00E604F4"/>
    <w:rsid w:val="00F75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31C2A"/>
  <w15:chartTrackingRefBased/>
  <w15:docId w15:val="{A5F3F3C7-2D81-4790-A276-A45CA0C4D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7958084">
      <w:bodyDiv w:val="1"/>
      <w:marLeft w:val="0"/>
      <w:marRight w:val="0"/>
      <w:marTop w:val="0"/>
      <w:marBottom w:val="0"/>
      <w:divBdr>
        <w:top w:val="none" w:sz="0" w:space="0" w:color="auto"/>
        <w:left w:val="none" w:sz="0" w:space="0" w:color="auto"/>
        <w:bottom w:val="none" w:sz="0" w:space="0" w:color="auto"/>
        <w:right w:val="none" w:sz="0" w:space="0" w:color="auto"/>
      </w:divBdr>
      <w:divsChild>
        <w:div w:id="1239557548">
          <w:marLeft w:val="0"/>
          <w:marRight w:val="0"/>
          <w:marTop w:val="0"/>
          <w:marBottom w:val="0"/>
          <w:divBdr>
            <w:top w:val="none" w:sz="0" w:space="0" w:color="auto"/>
            <w:left w:val="none" w:sz="0" w:space="0" w:color="auto"/>
            <w:bottom w:val="none" w:sz="0" w:space="0" w:color="auto"/>
            <w:right w:val="none" w:sz="0" w:space="0" w:color="auto"/>
          </w:divBdr>
          <w:divsChild>
            <w:div w:id="155237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858023">
      <w:bodyDiv w:val="1"/>
      <w:marLeft w:val="0"/>
      <w:marRight w:val="0"/>
      <w:marTop w:val="0"/>
      <w:marBottom w:val="0"/>
      <w:divBdr>
        <w:top w:val="none" w:sz="0" w:space="0" w:color="auto"/>
        <w:left w:val="none" w:sz="0" w:space="0" w:color="auto"/>
        <w:bottom w:val="none" w:sz="0" w:space="0" w:color="auto"/>
        <w:right w:val="none" w:sz="0" w:space="0" w:color="auto"/>
      </w:divBdr>
      <w:divsChild>
        <w:div w:id="1865941221">
          <w:marLeft w:val="0"/>
          <w:marRight w:val="0"/>
          <w:marTop w:val="0"/>
          <w:marBottom w:val="0"/>
          <w:divBdr>
            <w:top w:val="none" w:sz="0" w:space="0" w:color="auto"/>
            <w:left w:val="none" w:sz="0" w:space="0" w:color="auto"/>
            <w:bottom w:val="none" w:sz="0" w:space="0" w:color="auto"/>
            <w:right w:val="none" w:sz="0" w:space="0" w:color="auto"/>
          </w:divBdr>
          <w:divsChild>
            <w:div w:id="187638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Phạm Việt Cường</dc:creator>
  <cp:keywords/>
  <dc:description/>
  <cp:lastModifiedBy>Phạm Việt Cường</cp:lastModifiedBy>
  <cp:revision>2</cp:revision>
  <dcterms:created xsi:type="dcterms:W3CDTF">2025-05-18T10:10:00Z</dcterms:created>
  <dcterms:modified xsi:type="dcterms:W3CDTF">2025-05-18T10:11:00Z</dcterms:modified>
</cp:coreProperties>
</file>